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F3" w:rsidRPr="00912B38" w:rsidRDefault="007F3EF3" w:rsidP="007F3EF3">
      <w:pPr>
        <w:jc w:val="center"/>
        <w:rPr>
          <w:b/>
          <w:sz w:val="24"/>
          <w:szCs w:val="24"/>
        </w:rPr>
      </w:pPr>
      <w:r w:rsidRPr="00912B38">
        <w:rPr>
          <w:b/>
          <w:sz w:val="24"/>
          <w:szCs w:val="24"/>
        </w:rPr>
        <w:t>OŚWIADCZENIE WNIOSKODAWCY</w:t>
      </w:r>
    </w:p>
    <w:p w:rsidR="007F3EF3" w:rsidRPr="00912B38" w:rsidRDefault="007F3EF3" w:rsidP="007F3EF3">
      <w:pPr>
        <w:jc w:val="center"/>
        <w:rPr>
          <w:b/>
          <w:sz w:val="24"/>
          <w:szCs w:val="24"/>
        </w:rPr>
      </w:pPr>
      <w:r w:rsidRPr="00912B38">
        <w:rPr>
          <w:b/>
          <w:sz w:val="24"/>
          <w:szCs w:val="24"/>
        </w:rPr>
        <w:t>O OTRZYMANIU POMOCY DE MINIMIS</w:t>
      </w:r>
    </w:p>
    <w:p w:rsidR="007F3EF3" w:rsidRPr="00912B38" w:rsidRDefault="007F3EF3" w:rsidP="007F3EF3">
      <w:pPr>
        <w:jc w:val="center"/>
        <w:rPr>
          <w:b/>
          <w:sz w:val="24"/>
          <w:szCs w:val="24"/>
        </w:rPr>
      </w:pPr>
      <w:r w:rsidRPr="00912B38">
        <w:rPr>
          <w:b/>
          <w:sz w:val="24"/>
          <w:szCs w:val="24"/>
        </w:rPr>
        <w:t>ALBO NIEOTRZYMANIU TAKIEJ POMOCY</w:t>
      </w:r>
    </w:p>
    <w:p w:rsidR="007F3EF3" w:rsidRPr="00912B38" w:rsidRDefault="007F3EF3" w:rsidP="007F3EF3">
      <w:pPr>
        <w:jc w:val="center"/>
      </w:pPr>
    </w:p>
    <w:p w:rsidR="007F3EF3" w:rsidRPr="00912B38" w:rsidRDefault="007F3EF3" w:rsidP="007F3EF3">
      <w:pPr>
        <w:jc w:val="center"/>
      </w:pPr>
    </w:p>
    <w:p w:rsidR="007F3EF3" w:rsidRPr="00912B38" w:rsidRDefault="007F3EF3" w:rsidP="007F3EF3">
      <w:pPr>
        <w:ind w:firstLine="360"/>
        <w:jc w:val="both"/>
        <w:rPr>
          <w:b/>
          <w:sz w:val="24"/>
          <w:szCs w:val="24"/>
        </w:rPr>
      </w:pPr>
      <w:r w:rsidRPr="00912B38">
        <w:rPr>
          <w:b/>
          <w:sz w:val="24"/>
          <w:szCs w:val="24"/>
        </w:rPr>
        <w:t xml:space="preserve">Świadomy odpowiedzialności karnej za składanie nieprawdziwych danych /art.233 </w:t>
      </w:r>
      <w:r>
        <w:rPr>
          <w:b/>
          <w:sz w:val="24"/>
        </w:rPr>
        <w:t xml:space="preserve">§ </w:t>
      </w:r>
      <w:r w:rsidRPr="00912B38">
        <w:rPr>
          <w:b/>
          <w:sz w:val="24"/>
        </w:rPr>
        <w:t>1</w:t>
      </w:r>
      <w:r>
        <w:rPr>
          <w:b/>
          <w:i/>
          <w:sz w:val="24"/>
        </w:rPr>
        <w:t xml:space="preserve"> </w:t>
      </w:r>
      <w:r w:rsidRPr="00912B38">
        <w:rPr>
          <w:b/>
          <w:sz w:val="24"/>
          <w:szCs w:val="24"/>
        </w:rPr>
        <w:t>k.k./</w:t>
      </w:r>
      <w:r w:rsidRPr="00912B38">
        <w:rPr>
          <w:sz w:val="24"/>
          <w:szCs w:val="24"/>
        </w:rPr>
        <w:t xml:space="preserve">, </w:t>
      </w:r>
      <w:r w:rsidRPr="00912B38">
        <w:rPr>
          <w:b/>
          <w:sz w:val="24"/>
          <w:szCs w:val="24"/>
        </w:rPr>
        <w:t>oświadczam, iż:</w:t>
      </w:r>
    </w:p>
    <w:p w:rsidR="007F3EF3" w:rsidRPr="00912B38" w:rsidRDefault="007F3EF3" w:rsidP="007F3EF3">
      <w:pPr>
        <w:spacing w:line="360" w:lineRule="auto"/>
        <w:jc w:val="both"/>
        <w:rPr>
          <w:sz w:val="24"/>
          <w:szCs w:val="24"/>
        </w:rPr>
      </w:pPr>
    </w:p>
    <w:p w:rsidR="007F3EF3" w:rsidRPr="00912B38" w:rsidRDefault="007F3EF3" w:rsidP="007F3EF3">
      <w:pPr>
        <w:pStyle w:val="Tekstpodstawowywcity"/>
        <w:numPr>
          <w:ilvl w:val="0"/>
          <w:numId w:val="1"/>
        </w:numPr>
        <w:suppressAutoHyphens w:val="0"/>
        <w:spacing w:after="0" w:line="360" w:lineRule="auto"/>
        <w:jc w:val="both"/>
        <w:rPr>
          <w:sz w:val="24"/>
          <w:szCs w:val="24"/>
        </w:rPr>
      </w:pPr>
      <w:r w:rsidRPr="00912B38">
        <w:rPr>
          <w:b/>
          <w:sz w:val="24"/>
          <w:szCs w:val="24"/>
        </w:rPr>
        <w:t>otrzymałem/nie otrzymałem*</w:t>
      </w:r>
      <w:r w:rsidRPr="00912B38">
        <w:rPr>
          <w:sz w:val="24"/>
          <w:szCs w:val="24"/>
        </w:rPr>
        <w:t xml:space="preserve"> pomocy de minimis w roku, w którym ubiegam się o pomoc oraz w ciągu 2 poprzedzających go lat.</w:t>
      </w:r>
    </w:p>
    <w:p w:rsidR="007F3EF3" w:rsidRPr="00912B38" w:rsidRDefault="007F3EF3" w:rsidP="007F3EF3">
      <w:pPr>
        <w:spacing w:line="360" w:lineRule="auto"/>
        <w:rPr>
          <w:sz w:val="24"/>
          <w:szCs w:val="24"/>
        </w:rPr>
      </w:pPr>
    </w:p>
    <w:p w:rsidR="007F3EF3" w:rsidRPr="00912B38" w:rsidRDefault="007F3EF3" w:rsidP="007F3EF3">
      <w:pPr>
        <w:spacing w:line="360" w:lineRule="auto"/>
        <w:ind w:firstLine="360"/>
        <w:jc w:val="both"/>
        <w:rPr>
          <w:sz w:val="24"/>
          <w:szCs w:val="24"/>
        </w:rPr>
      </w:pPr>
      <w:r w:rsidRPr="00912B38">
        <w:rPr>
          <w:sz w:val="24"/>
          <w:szCs w:val="24"/>
        </w:rPr>
        <w:t>W przypadku otrzymania pomocy publicznej de minimis należy wypełnić poniższe zestawienie oraz dołączyć zaświadczenia o otrzymanej pomocy:</w:t>
      </w:r>
    </w:p>
    <w:p w:rsidR="007F3EF3" w:rsidRPr="00912B38" w:rsidRDefault="007F3EF3" w:rsidP="007F3EF3">
      <w:pPr>
        <w:spacing w:line="360" w:lineRule="auto"/>
        <w:ind w:firstLine="360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6"/>
        <w:gridCol w:w="1712"/>
        <w:gridCol w:w="1398"/>
        <w:gridCol w:w="1324"/>
        <w:gridCol w:w="1135"/>
        <w:gridCol w:w="1840"/>
        <w:gridCol w:w="1175"/>
      </w:tblGrid>
      <w:tr w:rsidR="007F3EF3" w:rsidRPr="00912B38" w:rsidTr="009C0DA6">
        <w:tc>
          <w:tcPr>
            <w:tcW w:w="596" w:type="dxa"/>
          </w:tcPr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</w:p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  <w:r w:rsidRPr="00912B38"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1712" w:type="dxa"/>
          </w:tcPr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</w:p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  <w:r w:rsidRPr="00912B38">
              <w:rPr>
                <w:b/>
                <w:sz w:val="22"/>
                <w:szCs w:val="22"/>
              </w:rPr>
              <w:t>Organ udzielający pomocy publicznej</w:t>
            </w:r>
          </w:p>
        </w:tc>
        <w:tc>
          <w:tcPr>
            <w:tcW w:w="1398" w:type="dxa"/>
          </w:tcPr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</w:p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  <w:r w:rsidRPr="00912B38">
              <w:rPr>
                <w:b/>
                <w:sz w:val="22"/>
                <w:szCs w:val="22"/>
              </w:rPr>
              <w:t>Podstawa prawna</w:t>
            </w:r>
          </w:p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  <w:r w:rsidRPr="00912B38">
              <w:rPr>
                <w:b/>
                <w:sz w:val="22"/>
                <w:szCs w:val="22"/>
              </w:rPr>
              <w:t>otrzymanej pomocy</w:t>
            </w:r>
          </w:p>
        </w:tc>
        <w:tc>
          <w:tcPr>
            <w:tcW w:w="1324" w:type="dxa"/>
          </w:tcPr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</w:p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  <w:r w:rsidRPr="00912B38">
              <w:rPr>
                <w:b/>
                <w:sz w:val="22"/>
                <w:szCs w:val="22"/>
              </w:rPr>
              <w:t>Dzień udzielenia pomocy</w:t>
            </w:r>
          </w:p>
        </w:tc>
        <w:tc>
          <w:tcPr>
            <w:tcW w:w="1135" w:type="dxa"/>
          </w:tcPr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</w:p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  <w:r w:rsidRPr="00912B38">
              <w:rPr>
                <w:b/>
                <w:sz w:val="22"/>
                <w:szCs w:val="22"/>
              </w:rPr>
              <w:t>Forma pomocy</w:t>
            </w:r>
          </w:p>
        </w:tc>
        <w:tc>
          <w:tcPr>
            <w:tcW w:w="1840" w:type="dxa"/>
          </w:tcPr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</w:p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  <w:r w:rsidRPr="00912B38">
              <w:rPr>
                <w:b/>
                <w:sz w:val="22"/>
                <w:szCs w:val="22"/>
              </w:rPr>
              <w:t>Przeznaczenie pomocy</w:t>
            </w:r>
          </w:p>
        </w:tc>
        <w:tc>
          <w:tcPr>
            <w:tcW w:w="1175" w:type="dxa"/>
          </w:tcPr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</w:p>
          <w:p w:rsidR="007F3EF3" w:rsidRPr="00912B38" w:rsidRDefault="007F3EF3" w:rsidP="009C0DA6">
            <w:pPr>
              <w:jc w:val="center"/>
              <w:rPr>
                <w:b/>
                <w:sz w:val="22"/>
                <w:szCs w:val="22"/>
              </w:rPr>
            </w:pPr>
            <w:r w:rsidRPr="00912B38">
              <w:rPr>
                <w:b/>
                <w:sz w:val="22"/>
                <w:szCs w:val="22"/>
              </w:rPr>
              <w:t>Wartość pomocy w euro</w:t>
            </w:r>
          </w:p>
        </w:tc>
      </w:tr>
      <w:tr w:rsidR="007F3EF3" w:rsidRPr="00912B38" w:rsidTr="009C0DA6">
        <w:trPr>
          <w:trHeight w:val="411"/>
        </w:trPr>
        <w:tc>
          <w:tcPr>
            <w:tcW w:w="596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  <w:r w:rsidRPr="00912B38">
              <w:rPr>
                <w:sz w:val="22"/>
                <w:szCs w:val="22"/>
              </w:rPr>
              <w:t>1.</w:t>
            </w:r>
          </w:p>
        </w:tc>
        <w:tc>
          <w:tcPr>
            <w:tcW w:w="1712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98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24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840" w:type="dxa"/>
          </w:tcPr>
          <w:p w:rsidR="007F3EF3" w:rsidRPr="00912B38" w:rsidRDefault="007F3EF3" w:rsidP="009C0DA6">
            <w:pPr>
              <w:rPr>
                <w:i/>
                <w:sz w:val="22"/>
                <w:szCs w:val="22"/>
              </w:rPr>
            </w:pPr>
          </w:p>
        </w:tc>
        <w:tc>
          <w:tcPr>
            <w:tcW w:w="1175" w:type="dxa"/>
          </w:tcPr>
          <w:p w:rsidR="007F3EF3" w:rsidRPr="00912B38" w:rsidRDefault="007F3EF3" w:rsidP="009C0DA6">
            <w:pPr>
              <w:rPr>
                <w:i/>
                <w:sz w:val="22"/>
                <w:szCs w:val="22"/>
              </w:rPr>
            </w:pPr>
          </w:p>
        </w:tc>
      </w:tr>
      <w:tr w:rsidR="007F3EF3" w:rsidRPr="00912B38" w:rsidTr="009C0DA6">
        <w:trPr>
          <w:trHeight w:val="418"/>
        </w:trPr>
        <w:tc>
          <w:tcPr>
            <w:tcW w:w="596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  <w:r w:rsidRPr="00912B38">
              <w:rPr>
                <w:sz w:val="22"/>
                <w:szCs w:val="22"/>
              </w:rPr>
              <w:t>2.</w:t>
            </w:r>
          </w:p>
        </w:tc>
        <w:tc>
          <w:tcPr>
            <w:tcW w:w="1712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98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24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840" w:type="dxa"/>
          </w:tcPr>
          <w:p w:rsidR="007F3EF3" w:rsidRPr="00912B38" w:rsidRDefault="007F3EF3" w:rsidP="009C0DA6">
            <w:pPr>
              <w:rPr>
                <w:i/>
                <w:sz w:val="22"/>
                <w:szCs w:val="22"/>
              </w:rPr>
            </w:pPr>
          </w:p>
        </w:tc>
        <w:tc>
          <w:tcPr>
            <w:tcW w:w="1175" w:type="dxa"/>
          </w:tcPr>
          <w:p w:rsidR="007F3EF3" w:rsidRPr="00912B38" w:rsidRDefault="007F3EF3" w:rsidP="009C0DA6">
            <w:pPr>
              <w:rPr>
                <w:i/>
                <w:sz w:val="22"/>
                <w:szCs w:val="22"/>
              </w:rPr>
            </w:pPr>
          </w:p>
        </w:tc>
      </w:tr>
      <w:tr w:rsidR="007F3EF3" w:rsidRPr="00912B38" w:rsidTr="009C0DA6">
        <w:trPr>
          <w:trHeight w:val="424"/>
        </w:trPr>
        <w:tc>
          <w:tcPr>
            <w:tcW w:w="596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  <w:r w:rsidRPr="00912B38">
              <w:rPr>
                <w:sz w:val="22"/>
                <w:szCs w:val="22"/>
              </w:rPr>
              <w:t>3.</w:t>
            </w:r>
          </w:p>
        </w:tc>
        <w:tc>
          <w:tcPr>
            <w:tcW w:w="1712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98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24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840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7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</w:tr>
      <w:tr w:rsidR="007F3EF3" w:rsidRPr="00912B38" w:rsidTr="009C0DA6">
        <w:trPr>
          <w:trHeight w:val="415"/>
        </w:trPr>
        <w:tc>
          <w:tcPr>
            <w:tcW w:w="596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  <w:r w:rsidRPr="00912B38">
              <w:rPr>
                <w:sz w:val="22"/>
                <w:szCs w:val="22"/>
              </w:rPr>
              <w:t>4.</w:t>
            </w:r>
          </w:p>
        </w:tc>
        <w:tc>
          <w:tcPr>
            <w:tcW w:w="1712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98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24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840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7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</w:tr>
      <w:tr w:rsidR="007F3EF3" w:rsidRPr="00912B38" w:rsidTr="009C0DA6">
        <w:trPr>
          <w:trHeight w:val="408"/>
        </w:trPr>
        <w:tc>
          <w:tcPr>
            <w:tcW w:w="596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  <w:r w:rsidRPr="00912B38">
              <w:rPr>
                <w:sz w:val="22"/>
                <w:szCs w:val="22"/>
              </w:rPr>
              <w:t>5.</w:t>
            </w:r>
          </w:p>
        </w:tc>
        <w:tc>
          <w:tcPr>
            <w:tcW w:w="1712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98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24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840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7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</w:tr>
      <w:tr w:rsidR="007F3EF3" w:rsidRPr="00912B38" w:rsidTr="009C0DA6">
        <w:trPr>
          <w:trHeight w:val="428"/>
        </w:trPr>
        <w:tc>
          <w:tcPr>
            <w:tcW w:w="596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  <w:r w:rsidRPr="00912B38">
              <w:rPr>
                <w:sz w:val="22"/>
                <w:szCs w:val="22"/>
              </w:rPr>
              <w:t>6.</w:t>
            </w:r>
          </w:p>
        </w:tc>
        <w:tc>
          <w:tcPr>
            <w:tcW w:w="1712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98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24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840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7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</w:tr>
      <w:tr w:rsidR="007F3EF3" w:rsidRPr="00912B38" w:rsidTr="009C0DA6">
        <w:trPr>
          <w:trHeight w:val="406"/>
        </w:trPr>
        <w:tc>
          <w:tcPr>
            <w:tcW w:w="596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  <w:r w:rsidRPr="00912B38">
              <w:rPr>
                <w:sz w:val="22"/>
                <w:szCs w:val="22"/>
              </w:rPr>
              <w:t>7.</w:t>
            </w:r>
          </w:p>
        </w:tc>
        <w:tc>
          <w:tcPr>
            <w:tcW w:w="1712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98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324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840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  <w:tc>
          <w:tcPr>
            <w:tcW w:w="117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</w:tr>
      <w:tr w:rsidR="007F3EF3" w:rsidRPr="00912B38" w:rsidTr="009C0DA6">
        <w:tc>
          <w:tcPr>
            <w:tcW w:w="8005" w:type="dxa"/>
            <w:gridSpan w:val="6"/>
          </w:tcPr>
          <w:p w:rsidR="007F3EF3" w:rsidRPr="00912B38" w:rsidRDefault="007F3EF3" w:rsidP="009C0DA6">
            <w:pPr>
              <w:jc w:val="right"/>
              <w:rPr>
                <w:sz w:val="22"/>
                <w:szCs w:val="22"/>
              </w:rPr>
            </w:pPr>
          </w:p>
          <w:p w:rsidR="007F3EF3" w:rsidRPr="00912B38" w:rsidRDefault="007F3EF3" w:rsidP="009C0DA6">
            <w:pPr>
              <w:snapToGrid w:val="0"/>
              <w:jc w:val="right"/>
              <w:rPr>
                <w:b/>
                <w:sz w:val="22"/>
                <w:lang/>
              </w:rPr>
            </w:pPr>
            <w:r w:rsidRPr="00912B38">
              <w:rPr>
                <w:b/>
                <w:sz w:val="22"/>
                <w:lang/>
              </w:rPr>
              <w:t>RAZEM:</w:t>
            </w:r>
          </w:p>
        </w:tc>
        <w:tc>
          <w:tcPr>
            <w:tcW w:w="1175" w:type="dxa"/>
          </w:tcPr>
          <w:p w:rsidR="007F3EF3" w:rsidRPr="00912B38" w:rsidRDefault="007F3EF3" w:rsidP="009C0DA6">
            <w:pPr>
              <w:rPr>
                <w:sz w:val="22"/>
                <w:szCs w:val="22"/>
              </w:rPr>
            </w:pPr>
          </w:p>
        </w:tc>
      </w:tr>
    </w:tbl>
    <w:p w:rsidR="007F3EF3" w:rsidRPr="00912B38" w:rsidRDefault="007F3EF3" w:rsidP="007F3EF3">
      <w:pPr>
        <w:spacing w:line="360" w:lineRule="auto"/>
        <w:rPr>
          <w:b/>
        </w:rPr>
      </w:pPr>
    </w:p>
    <w:p w:rsidR="007F3EF3" w:rsidRPr="00302A7B" w:rsidRDefault="007F3EF3" w:rsidP="007F3EF3">
      <w:pPr>
        <w:pStyle w:val="Tekstpodstawowy"/>
        <w:ind w:left="360"/>
        <w:jc w:val="left"/>
        <w:rPr>
          <w:i/>
          <w:u w:val="single"/>
        </w:rPr>
      </w:pPr>
      <w:r w:rsidRPr="00302A7B">
        <w:rPr>
          <w:i/>
          <w:u w:val="single"/>
        </w:rPr>
        <w:t>* niepotrzebne skreślić</w:t>
      </w:r>
    </w:p>
    <w:p w:rsidR="007F3EF3" w:rsidRPr="00912B38" w:rsidRDefault="007F3EF3" w:rsidP="007F3EF3">
      <w:pPr>
        <w:spacing w:line="360" w:lineRule="auto"/>
        <w:rPr>
          <w:b/>
        </w:rPr>
      </w:pPr>
    </w:p>
    <w:p w:rsidR="007F3EF3" w:rsidRPr="00912B38" w:rsidRDefault="007F3EF3" w:rsidP="007F3EF3">
      <w:pPr>
        <w:spacing w:line="360" w:lineRule="auto"/>
        <w:rPr>
          <w:b/>
        </w:rPr>
      </w:pPr>
    </w:p>
    <w:p w:rsidR="007F3EF3" w:rsidRPr="00912B38" w:rsidRDefault="007F3EF3" w:rsidP="007F3EF3">
      <w:pPr>
        <w:spacing w:line="360" w:lineRule="auto"/>
        <w:rPr>
          <w:b/>
        </w:rPr>
      </w:pPr>
    </w:p>
    <w:p w:rsidR="007F3EF3" w:rsidRPr="00912B38" w:rsidRDefault="007F3EF3" w:rsidP="007F3EF3">
      <w:pPr>
        <w:spacing w:line="360" w:lineRule="auto"/>
        <w:rPr>
          <w:b/>
        </w:rPr>
      </w:pPr>
    </w:p>
    <w:p w:rsidR="007F3EF3" w:rsidRPr="00912B38" w:rsidRDefault="007F3EF3" w:rsidP="007F3EF3">
      <w:pPr>
        <w:pStyle w:val="Tekstpodstawowy"/>
      </w:pPr>
    </w:p>
    <w:p w:rsidR="007F3EF3" w:rsidRPr="00912B38" w:rsidRDefault="007F3EF3" w:rsidP="007F3EF3">
      <w:pPr>
        <w:pStyle w:val="Tekstpodstawowy"/>
        <w:rPr>
          <w:b/>
        </w:rPr>
      </w:pPr>
      <w:r w:rsidRPr="00912B38">
        <w:t>...................................................................................................</w:t>
      </w:r>
      <w:r w:rsidRPr="00912B38">
        <w:tab/>
      </w:r>
      <w:r w:rsidRPr="00912B38">
        <w:tab/>
      </w:r>
      <w:r w:rsidRPr="00912B38">
        <w:tab/>
        <w:t xml:space="preserve">        ….......................</w:t>
      </w:r>
      <w:r>
        <w:t>............</w:t>
      </w:r>
      <w:r w:rsidRPr="00912B38">
        <w:t>..................</w:t>
      </w:r>
    </w:p>
    <w:p w:rsidR="007F3EF3" w:rsidRPr="00912B38" w:rsidRDefault="007F3EF3" w:rsidP="007F3EF3">
      <w:pPr>
        <w:pStyle w:val="Tekstpodstawowy"/>
        <w:ind w:left="708" w:firstLine="708"/>
        <w:jc w:val="left"/>
        <w:rPr>
          <w:i/>
        </w:rPr>
      </w:pPr>
      <w:r w:rsidRPr="00912B38">
        <w:rPr>
          <w:i/>
        </w:rPr>
        <w:t>/podpis wnioskodawcy/</w:t>
      </w:r>
      <w:r w:rsidRPr="00912B38">
        <w:rPr>
          <w:i/>
        </w:rPr>
        <w:tab/>
      </w:r>
      <w:r w:rsidRPr="00912B38">
        <w:rPr>
          <w:i/>
        </w:rPr>
        <w:tab/>
        <w:t xml:space="preserve">    </w:t>
      </w:r>
      <w:r w:rsidRPr="00912B38">
        <w:rPr>
          <w:i/>
        </w:rPr>
        <w:tab/>
      </w:r>
      <w:r w:rsidRPr="00912B38">
        <w:rPr>
          <w:i/>
        </w:rPr>
        <w:tab/>
      </w:r>
      <w:r w:rsidRPr="00912B38">
        <w:rPr>
          <w:i/>
        </w:rPr>
        <w:tab/>
      </w:r>
      <w:r w:rsidRPr="00912B38">
        <w:rPr>
          <w:i/>
        </w:rPr>
        <w:tab/>
      </w:r>
      <w:r>
        <w:rPr>
          <w:i/>
        </w:rPr>
        <w:t xml:space="preserve"> </w:t>
      </w:r>
      <w:r w:rsidRPr="00912B38">
        <w:rPr>
          <w:i/>
        </w:rPr>
        <w:t xml:space="preserve"> /miejscowość, data/</w:t>
      </w:r>
    </w:p>
    <w:p w:rsidR="007F3EF3" w:rsidRDefault="007F3EF3" w:rsidP="007F3EF3"/>
    <w:p w:rsidR="007F3EF3" w:rsidRDefault="007F3EF3" w:rsidP="007F3EF3"/>
    <w:p w:rsidR="007F3EF3" w:rsidRDefault="007F3EF3" w:rsidP="007F3EF3"/>
    <w:p w:rsidR="007F3EF3" w:rsidRDefault="007F3EF3" w:rsidP="007F3EF3">
      <w:pPr>
        <w:jc w:val="center"/>
        <w:rPr>
          <w:i/>
          <w:sz w:val="22"/>
          <w:szCs w:val="22"/>
        </w:rPr>
        <w:sectPr w:rsidR="007F3EF3" w:rsidSect="00105BE7">
          <w:footerReference w:type="default" r:id="rId7"/>
          <w:footnotePr>
            <w:pos w:val="beneathText"/>
          </w:footnotePr>
          <w:pgSz w:w="11905" w:h="16837"/>
          <w:pgMar w:top="1134" w:right="1134" w:bottom="1134" w:left="1134" w:header="709" w:footer="709" w:gutter="0"/>
          <w:cols w:space="708"/>
          <w:docGrid w:linePitch="360"/>
        </w:sectPr>
      </w:pPr>
    </w:p>
    <w:p w:rsidR="007F3EF3" w:rsidRDefault="007F3EF3" w:rsidP="007F3EF3">
      <w:pPr>
        <w:ind w:left="2832" w:firstLine="708"/>
        <w:jc w:val="right"/>
        <w:rPr>
          <w:sz w:val="24"/>
          <w:szCs w:val="24"/>
        </w:rPr>
      </w:pPr>
    </w:p>
    <w:p w:rsidR="007F3EF3" w:rsidRPr="002A0B5A" w:rsidRDefault="007F3EF3" w:rsidP="007F3EF3">
      <w:pPr>
        <w:jc w:val="both"/>
        <w:rPr>
          <w:b/>
          <w:sz w:val="24"/>
          <w:szCs w:val="24"/>
        </w:rPr>
      </w:pPr>
      <w:r w:rsidRPr="002A0B5A">
        <w:rPr>
          <w:b/>
          <w:sz w:val="24"/>
          <w:szCs w:val="24"/>
        </w:rPr>
        <w:t xml:space="preserve">UWAGA: </w:t>
      </w:r>
    </w:p>
    <w:p w:rsidR="007F3EF3" w:rsidRPr="002A0B5A" w:rsidRDefault="007F3EF3" w:rsidP="007F3EF3">
      <w:pPr>
        <w:jc w:val="both"/>
        <w:rPr>
          <w:sz w:val="24"/>
          <w:szCs w:val="24"/>
        </w:rPr>
      </w:pPr>
      <w:r w:rsidRPr="002A0B5A">
        <w:rPr>
          <w:sz w:val="24"/>
          <w:szCs w:val="24"/>
        </w:rPr>
        <w:t>Należy wypełnić część</w:t>
      </w:r>
      <w:r>
        <w:rPr>
          <w:b/>
          <w:sz w:val="24"/>
          <w:szCs w:val="24"/>
        </w:rPr>
        <w:t xml:space="preserve"> A i C </w:t>
      </w:r>
      <w:r w:rsidRPr="002A0B5A">
        <w:rPr>
          <w:sz w:val="24"/>
          <w:szCs w:val="24"/>
        </w:rPr>
        <w:t xml:space="preserve">oraz </w:t>
      </w:r>
      <w:r w:rsidRPr="002A0B5A">
        <w:rPr>
          <w:b/>
          <w:sz w:val="24"/>
          <w:szCs w:val="24"/>
        </w:rPr>
        <w:t>podpisać formularz</w:t>
      </w:r>
      <w:r w:rsidRPr="002A0B5A">
        <w:rPr>
          <w:sz w:val="24"/>
          <w:szCs w:val="24"/>
        </w:rPr>
        <w:t xml:space="preserve"> (str.7), dane ujęte w </w:t>
      </w:r>
      <w:r>
        <w:rPr>
          <w:sz w:val="24"/>
          <w:szCs w:val="24"/>
        </w:rPr>
        <w:t>pkt 5-8 części A i w c</w:t>
      </w:r>
      <w:r w:rsidRPr="002A0B5A">
        <w:rPr>
          <w:sz w:val="24"/>
          <w:szCs w:val="24"/>
        </w:rPr>
        <w:t xml:space="preserve">zęści C powinny dotyczyć planowanej działalności, w odniesieniu do której wnioskodawca chce otrzymać pomoc de minimis. </w:t>
      </w:r>
    </w:p>
    <w:p w:rsidR="007F3EF3" w:rsidRDefault="007F3EF3" w:rsidP="007F3EF3">
      <w:pPr>
        <w:ind w:left="2832" w:firstLine="708"/>
        <w:jc w:val="right"/>
        <w:rPr>
          <w:sz w:val="24"/>
          <w:szCs w:val="24"/>
        </w:rPr>
      </w:pPr>
    </w:p>
    <w:p w:rsidR="007F3EF3" w:rsidRDefault="007F3EF3" w:rsidP="007F3EF3">
      <w:pPr>
        <w:ind w:left="2832" w:firstLine="708"/>
        <w:jc w:val="right"/>
        <w:rPr>
          <w:sz w:val="24"/>
          <w:szCs w:val="24"/>
        </w:rPr>
      </w:pPr>
    </w:p>
    <w:p w:rsidR="007F3EF3" w:rsidRPr="00B12E5A" w:rsidRDefault="007F3EF3" w:rsidP="007F3EF3">
      <w:pPr>
        <w:ind w:left="2832" w:firstLine="708"/>
        <w:jc w:val="right"/>
        <w:rPr>
          <w:sz w:val="24"/>
          <w:szCs w:val="24"/>
        </w:rPr>
      </w:pPr>
      <w:r w:rsidRPr="00B12E5A">
        <w:rPr>
          <w:sz w:val="24"/>
          <w:szCs w:val="24"/>
        </w:rPr>
        <w:t xml:space="preserve">Załącznik do rozporządzenia Rady Ministrów </w:t>
      </w:r>
    </w:p>
    <w:p w:rsidR="007F3EF3" w:rsidRPr="00B12E5A" w:rsidRDefault="007F3EF3" w:rsidP="007F3EF3">
      <w:pPr>
        <w:jc w:val="both"/>
        <w:rPr>
          <w:sz w:val="24"/>
          <w:szCs w:val="24"/>
        </w:rPr>
      </w:pPr>
      <w:r w:rsidRPr="00B12E5A">
        <w:rPr>
          <w:sz w:val="24"/>
          <w:szCs w:val="24"/>
        </w:rPr>
        <w:t xml:space="preserve">                                                             </w:t>
      </w:r>
      <w:r w:rsidRPr="00B12E5A">
        <w:rPr>
          <w:sz w:val="24"/>
          <w:szCs w:val="24"/>
        </w:rPr>
        <w:tab/>
        <w:t xml:space="preserve">        z dnia 29 marca 2010 r. (poz. 311)</w:t>
      </w:r>
    </w:p>
    <w:p w:rsidR="007F3EF3" w:rsidRPr="00B12E5A" w:rsidRDefault="007F3EF3" w:rsidP="007F3EF3">
      <w:pPr>
        <w:rPr>
          <w:sz w:val="24"/>
          <w:szCs w:val="24"/>
        </w:rPr>
      </w:pPr>
    </w:p>
    <w:p w:rsidR="007F3EF3" w:rsidRPr="00B12E5A" w:rsidRDefault="007F3EF3" w:rsidP="007F3EF3">
      <w:pPr>
        <w:jc w:val="center"/>
        <w:rPr>
          <w:b/>
          <w:sz w:val="24"/>
          <w:szCs w:val="24"/>
        </w:rPr>
      </w:pPr>
      <w:r w:rsidRPr="00B12E5A">
        <w:rPr>
          <w:b/>
          <w:sz w:val="24"/>
          <w:szCs w:val="24"/>
        </w:rPr>
        <w:t>Wzór</w:t>
      </w:r>
    </w:p>
    <w:p w:rsidR="007F3EF3" w:rsidRPr="00B12E5A" w:rsidRDefault="007F3EF3" w:rsidP="007F3EF3">
      <w:pPr>
        <w:jc w:val="center"/>
        <w:rPr>
          <w:b/>
          <w:sz w:val="24"/>
          <w:szCs w:val="24"/>
        </w:rPr>
      </w:pPr>
    </w:p>
    <w:p w:rsidR="007F3EF3" w:rsidRPr="00B12E5A" w:rsidRDefault="007F3EF3" w:rsidP="007F3EF3">
      <w:pPr>
        <w:jc w:val="center"/>
        <w:rPr>
          <w:b/>
          <w:sz w:val="24"/>
          <w:szCs w:val="24"/>
        </w:rPr>
      </w:pPr>
      <w:r w:rsidRPr="00B12E5A">
        <w:rPr>
          <w:b/>
          <w:sz w:val="24"/>
          <w:szCs w:val="24"/>
        </w:rPr>
        <w:t>Formularz informacji przedstawianych przy ubieganiu się o pomoc de minimis</w:t>
      </w:r>
    </w:p>
    <w:p w:rsidR="007F3EF3" w:rsidRPr="00B12E5A" w:rsidRDefault="007F3EF3" w:rsidP="007F3EF3">
      <w:pPr>
        <w:rPr>
          <w:sz w:val="24"/>
          <w:szCs w:val="24"/>
        </w:rPr>
      </w:pPr>
    </w:p>
    <w:p w:rsidR="007F3EF3" w:rsidRPr="00B12E5A" w:rsidRDefault="007F3EF3" w:rsidP="007F3EF3">
      <w:pPr>
        <w:rPr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jc w:val="both"/>
        <w:rPr>
          <w:rFonts w:eastAsia="Univers-PL"/>
          <w:b/>
          <w:bCs/>
          <w:sz w:val="24"/>
          <w:szCs w:val="24"/>
        </w:rPr>
      </w:pPr>
      <w:r w:rsidRPr="00B12E5A">
        <w:rPr>
          <w:rFonts w:eastAsia="Univers-PL"/>
          <w:b/>
          <w:bCs/>
          <w:sz w:val="24"/>
          <w:szCs w:val="24"/>
        </w:rPr>
        <w:t>A. Informacje dotyczące wnioskodawcy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b/>
          <w:bCs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b/>
          <w:bCs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1. Imię i nazwisko albo nazwa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2. Adres miejsca zamieszkania albo adres siedziby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jc w:val="both"/>
        <w:rPr>
          <w:rFonts w:eastAsia="Univers-PL"/>
          <w:sz w:val="24"/>
          <w:szCs w:val="24"/>
          <w:vertAlign w:val="superscript"/>
        </w:rPr>
      </w:pPr>
      <w:r w:rsidRPr="00B12E5A">
        <w:rPr>
          <w:rFonts w:eastAsia="Univers-PL"/>
          <w:sz w:val="24"/>
          <w:szCs w:val="24"/>
        </w:rPr>
        <w:t>3. Identyfikator gminy, w której wnioskodawca ma miejsce zamieszkania albo siedzibę</w:t>
      </w:r>
      <w:r w:rsidRPr="00B12E5A">
        <w:rPr>
          <w:rStyle w:val="Odwoanieprzypisudolnego"/>
          <w:rFonts w:eastAsia="Univers-PL"/>
          <w:sz w:val="24"/>
          <w:szCs w:val="24"/>
        </w:rPr>
        <w:footnoteReference w:id="2"/>
      </w:r>
      <w:r w:rsidRPr="00B12E5A">
        <w:rPr>
          <w:rFonts w:eastAsia="Univers-PL"/>
          <w:sz w:val="24"/>
          <w:szCs w:val="24"/>
          <w:vertAlign w:val="superscript"/>
        </w:rPr>
        <w:t>)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4. Numer identyfikacji podatkowej (NIP)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…………………………………………………………………………………………………...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5.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68"/>
        <w:gridCol w:w="644"/>
      </w:tblGrid>
      <w:tr w:rsidR="007F3EF3" w:rsidRPr="00B12E5A" w:rsidTr="009C0DA6">
        <w:tc>
          <w:tcPr>
            <w:tcW w:w="9212" w:type="dxa"/>
            <w:gridSpan w:val="2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after="120"/>
              <w:rPr>
                <w:rFonts w:eastAsia="Univers-PL"/>
                <w:sz w:val="24"/>
                <w:szCs w:val="24"/>
                <w:vertAlign w:val="superscript"/>
              </w:rPr>
            </w:pPr>
            <w:r w:rsidRPr="00B12E5A">
              <w:rPr>
                <w:rFonts w:eastAsia="Univers-PL"/>
                <w:b/>
                <w:sz w:val="24"/>
                <w:szCs w:val="24"/>
              </w:rPr>
              <w:t>Forma prawna</w:t>
            </w:r>
            <w:r w:rsidRPr="00B12E5A">
              <w:rPr>
                <w:rFonts w:eastAsia="Univers-PL"/>
                <w:b/>
                <w:sz w:val="24"/>
                <w:szCs w:val="24"/>
                <w:vertAlign w:val="superscript"/>
              </w:rPr>
              <w:t>2)</w:t>
            </w:r>
          </w:p>
        </w:tc>
      </w:tr>
      <w:tr w:rsidR="007F3EF3" w:rsidRPr="00B12E5A" w:rsidTr="009C0DA6">
        <w:tc>
          <w:tcPr>
            <w:tcW w:w="8568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after="120"/>
              <w:rPr>
                <w:rFonts w:eastAsia="Univers-PL"/>
                <w:sz w:val="24"/>
                <w:szCs w:val="24"/>
              </w:rPr>
            </w:pPr>
            <w:r w:rsidRPr="00B12E5A">
              <w:rPr>
                <w:rFonts w:eastAsia="Univers-PL"/>
                <w:sz w:val="24"/>
                <w:szCs w:val="24"/>
              </w:rPr>
              <w:t>przedsiębiorstwo państwowe</w:t>
            </w:r>
          </w:p>
        </w:tc>
        <w:tc>
          <w:tcPr>
            <w:tcW w:w="644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rFonts w:eastAsia="Univers-PL"/>
                <w:sz w:val="24"/>
                <w:szCs w:val="24"/>
              </w:rPr>
            </w:pPr>
          </w:p>
        </w:tc>
      </w:tr>
      <w:tr w:rsidR="007F3EF3" w:rsidRPr="00B12E5A" w:rsidTr="009C0DA6">
        <w:tc>
          <w:tcPr>
            <w:tcW w:w="8568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after="120"/>
              <w:rPr>
                <w:rFonts w:eastAsia="Univers-PL"/>
                <w:sz w:val="24"/>
                <w:szCs w:val="24"/>
              </w:rPr>
            </w:pPr>
            <w:r w:rsidRPr="00B12E5A">
              <w:rPr>
                <w:rFonts w:eastAsia="Univers-PL"/>
                <w:sz w:val="24"/>
                <w:szCs w:val="24"/>
              </w:rPr>
              <w:t>jednoosobowa spółka Skarbu Państwa</w:t>
            </w:r>
          </w:p>
        </w:tc>
        <w:tc>
          <w:tcPr>
            <w:tcW w:w="644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rFonts w:eastAsia="Univers-PL"/>
                <w:sz w:val="24"/>
                <w:szCs w:val="24"/>
              </w:rPr>
            </w:pPr>
          </w:p>
        </w:tc>
      </w:tr>
      <w:tr w:rsidR="007F3EF3" w:rsidRPr="00B12E5A" w:rsidTr="009C0DA6">
        <w:tc>
          <w:tcPr>
            <w:tcW w:w="8568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Univers-PL"/>
                <w:sz w:val="24"/>
                <w:szCs w:val="24"/>
              </w:rPr>
            </w:pPr>
            <w:r w:rsidRPr="00B12E5A">
              <w:rPr>
                <w:rFonts w:eastAsia="Univers-PL"/>
                <w:sz w:val="24"/>
                <w:szCs w:val="24"/>
              </w:rPr>
              <w:t>spółka akcyjna albo spółka z ograniczoną odpowiedzialnością, w stosunku do których Skarb Państwa, jednostka samorządu terytorialnego, przedsiębiorstwo państwowe lub jednoosobowa spółka Skarbu Państwa są podmiotami, które posiadają uprawnienia takie, jak przedsiębiorcy dominujący w rozumieniu przepisów ustawy z dnia 16 lutego 2007 r. o ochronie konkurencji i konsumentów (Dz. U. Nr 50, poz. 331, z późn. zm.)</w:t>
            </w:r>
          </w:p>
        </w:tc>
        <w:tc>
          <w:tcPr>
            <w:tcW w:w="644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rFonts w:eastAsia="Univers-PL"/>
                <w:sz w:val="24"/>
                <w:szCs w:val="24"/>
              </w:rPr>
            </w:pPr>
          </w:p>
        </w:tc>
      </w:tr>
      <w:tr w:rsidR="007F3EF3" w:rsidRPr="00B12E5A" w:rsidTr="009C0DA6">
        <w:tc>
          <w:tcPr>
            <w:tcW w:w="8568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after="120"/>
              <w:rPr>
                <w:rFonts w:eastAsia="Univers-PL"/>
                <w:sz w:val="24"/>
                <w:szCs w:val="24"/>
              </w:rPr>
            </w:pPr>
            <w:r w:rsidRPr="00B12E5A">
              <w:rPr>
                <w:rFonts w:eastAsia="Univers-PL"/>
                <w:sz w:val="24"/>
                <w:szCs w:val="24"/>
              </w:rPr>
              <w:t>inna forma prawna (podać jaka)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after="120"/>
              <w:rPr>
                <w:rFonts w:eastAsia="Univers-PL"/>
                <w:sz w:val="24"/>
                <w:szCs w:val="24"/>
              </w:rPr>
            </w:pPr>
            <w:r w:rsidRPr="00B12E5A">
              <w:rPr>
                <w:rFonts w:eastAsia="Univers-PL"/>
                <w:sz w:val="24"/>
                <w:szCs w:val="24"/>
              </w:rPr>
              <w:t>…………………………………………………………………………………………</w:t>
            </w:r>
          </w:p>
        </w:tc>
        <w:tc>
          <w:tcPr>
            <w:tcW w:w="644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rFonts w:eastAsia="Univers-PL"/>
                <w:sz w:val="24"/>
                <w:szCs w:val="24"/>
              </w:rPr>
            </w:pPr>
          </w:p>
        </w:tc>
      </w:tr>
    </w:tbl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6.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68"/>
        <w:gridCol w:w="644"/>
      </w:tblGrid>
      <w:tr w:rsidR="007F3EF3" w:rsidRPr="00B12E5A" w:rsidTr="009C0DA6">
        <w:tc>
          <w:tcPr>
            <w:tcW w:w="9212" w:type="dxa"/>
            <w:gridSpan w:val="2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Univers-PL"/>
                <w:b/>
                <w:sz w:val="24"/>
                <w:szCs w:val="24"/>
              </w:rPr>
            </w:pPr>
            <w:r w:rsidRPr="00B12E5A">
              <w:rPr>
                <w:rFonts w:eastAsia="Univers-PL"/>
                <w:b/>
                <w:sz w:val="24"/>
                <w:szCs w:val="24"/>
              </w:rPr>
              <w:t xml:space="preserve">Wielkość wnioskodawcy, zgodnie z </w:t>
            </w:r>
            <w:r w:rsidRPr="00B12E5A">
              <w:rPr>
                <w:b/>
                <w:sz w:val="24"/>
                <w:szCs w:val="24"/>
              </w:rPr>
              <w:t xml:space="preserve">załącznikiem I do rozporządzenia Komisji (WE) nr 800/2008 z dnia 6 sierpnia 2008 r. </w:t>
            </w:r>
            <w:r w:rsidRPr="00B12E5A">
              <w:rPr>
                <w:b/>
                <w:iCs/>
                <w:sz w:val="24"/>
                <w:szCs w:val="24"/>
              </w:rPr>
              <w:t>uznającego niektóre rodzaje pomocy za zgodne ze wspólnym rynkiem w zastosowaniu art. 87 i 88 Traktatu (ogólnego rozporządzenia w sprawie wyłączeń blokowych) (Dz. Urz. UE L 214 z 9.08.2008, str. 3)</w:t>
            </w:r>
            <w:r w:rsidRPr="00B12E5A">
              <w:rPr>
                <w:rStyle w:val="Odwoanieprzypisudolnego"/>
                <w:rFonts w:eastAsia="Univers-PL"/>
                <w:b/>
                <w:sz w:val="24"/>
                <w:szCs w:val="24"/>
              </w:rPr>
              <w:footnoteReference w:id="3"/>
            </w:r>
            <w:r w:rsidRPr="00B12E5A">
              <w:rPr>
                <w:b/>
                <w:iCs/>
                <w:sz w:val="24"/>
                <w:szCs w:val="24"/>
                <w:vertAlign w:val="superscript"/>
              </w:rPr>
              <w:t>)</w:t>
            </w:r>
            <w:r w:rsidRPr="00B12E5A">
              <w:rPr>
                <w:b/>
                <w:iCs/>
                <w:sz w:val="24"/>
                <w:szCs w:val="24"/>
              </w:rPr>
              <w:t>:</w:t>
            </w:r>
          </w:p>
        </w:tc>
      </w:tr>
      <w:tr w:rsidR="007F3EF3" w:rsidRPr="00B12E5A" w:rsidTr="009C0DA6">
        <w:tc>
          <w:tcPr>
            <w:tcW w:w="8568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after="120"/>
              <w:rPr>
                <w:rFonts w:eastAsia="Univers-PL"/>
                <w:sz w:val="24"/>
                <w:szCs w:val="24"/>
              </w:rPr>
            </w:pPr>
            <w:r w:rsidRPr="00B12E5A">
              <w:rPr>
                <w:rFonts w:eastAsia="Univers-PL"/>
                <w:sz w:val="24"/>
                <w:szCs w:val="24"/>
              </w:rPr>
              <w:t>1) mikroprzedsiębiorstwo</w:t>
            </w:r>
          </w:p>
        </w:tc>
        <w:tc>
          <w:tcPr>
            <w:tcW w:w="644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rFonts w:eastAsia="Univers-PL"/>
                <w:sz w:val="24"/>
                <w:szCs w:val="24"/>
              </w:rPr>
            </w:pPr>
          </w:p>
        </w:tc>
      </w:tr>
      <w:tr w:rsidR="007F3EF3" w:rsidRPr="00B12E5A" w:rsidTr="009C0DA6">
        <w:tc>
          <w:tcPr>
            <w:tcW w:w="8568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after="120"/>
              <w:rPr>
                <w:rFonts w:eastAsia="Univers-PL"/>
                <w:sz w:val="24"/>
                <w:szCs w:val="24"/>
              </w:rPr>
            </w:pPr>
            <w:r w:rsidRPr="00B12E5A">
              <w:rPr>
                <w:rFonts w:eastAsia="Univers-PL"/>
                <w:sz w:val="24"/>
                <w:szCs w:val="24"/>
              </w:rPr>
              <w:t xml:space="preserve">2) małe przedsiębiorstwo </w:t>
            </w:r>
          </w:p>
        </w:tc>
        <w:tc>
          <w:tcPr>
            <w:tcW w:w="644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rFonts w:eastAsia="Univers-PL"/>
                <w:sz w:val="24"/>
                <w:szCs w:val="24"/>
              </w:rPr>
            </w:pPr>
          </w:p>
        </w:tc>
      </w:tr>
      <w:tr w:rsidR="007F3EF3" w:rsidRPr="00B12E5A" w:rsidTr="009C0DA6">
        <w:tc>
          <w:tcPr>
            <w:tcW w:w="8568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after="120"/>
              <w:rPr>
                <w:rFonts w:eastAsia="Univers-PL"/>
                <w:sz w:val="24"/>
                <w:szCs w:val="24"/>
              </w:rPr>
            </w:pPr>
            <w:r w:rsidRPr="00B12E5A">
              <w:rPr>
                <w:rFonts w:eastAsia="Univers-PL"/>
                <w:sz w:val="24"/>
                <w:szCs w:val="24"/>
              </w:rPr>
              <w:t>3) średnie przedsiębiorstwo</w:t>
            </w:r>
          </w:p>
        </w:tc>
        <w:tc>
          <w:tcPr>
            <w:tcW w:w="644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rFonts w:eastAsia="Univers-PL"/>
                <w:sz w:val="24"/>
                <w:szCs w:val="24"/>
              </w:rPr>
            </w:pPr>
          </w:p>
        </w:tc>
      </w:tr>
      <w:tr w:rsidR="007F3EF3" w:rsidRPr="00B12E5A" w:rsidTr="009C0DA6">
        <w:tc>
          <w:tcPr>
            <w:tcW w:w="8568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after="120"/>
              <w:rPr>
                <w:rFonts w:eastAsia="Univers-PL"/>
                <w:sz w:val="24"/>
                <w:szCs w:val="24"/>
              </w:rPr>
            </w:pPr>
            <w:r w:rsidRPr="00B12E5A">
              <w:rPr>
                <w:rFonts w:eastAsia="Univers-PL"/>
                <w:sz w:val="24"/>
                <w:szCs w:val="24"/>
              </w:rPr>
              <w:t>4) przedsiębiorstwo inne niż wskazane w pkt 1-3</w:t>
            </w:r>
          </w:p>
        </w:tc>
        <w:tc>
          <w:tcPr>
            <w:tcW w:w="644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rFonts w:eastAsia="Univers-PL"/>
                <w:sz w:val="24"/>
                <w:szCs w:val="24"/>
              </w:rPr>
            </w:pPr>
          </w:p>
        </w:tc>
      </w:tr>
    </w:tbl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jc w:val="center"/>
        <w:rPr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 xml:space="preserve">7. Klasa działalności, w związku z którą wnioskodawca ubiega się o pomoc de minimis, zgodnie z </w:t>
      </w:r>
      <w:r w:rsidRPr="00B12E5A">
        <w:rPr>
          <w:sz w:val="24"/>
          <w:szCs w:val="24"/>
        </w:rPr>
        <w:t>rozporządzeniem Rady Ministrów z dnia 24 grudnia 2007 r. w sprawie Polskiej Klasyfikacji Działalności (PKD) (Dz. U. Nr 251, poz. 1885, z późn. zm.)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8. Data utworzenia</w:t>
      </w:r>
    </w:p>
    <w:p w:rsidR="007F3EF3" w:rsidRPr="00B12E5A" w:rsidRDefault="007F3EF3" w:rsidP="007F3EF3">
      <w:pPr>
        <w:autoSpaceDE w:val="0"/>
        <w:autoSpaceDN w:val="0"/>
        <w:adjustRightInd w:val="0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jc w:val="both"/>
        <w:rPr>
          <w:b/>
          <w:sz w:val="24"/>
          <w:szCs w:val="24"/>
        </w:rPr>
      </w:pPr>
    </w:p>
    <w:p w:rsidR="007F3EF3" w:rsidRPr="00B12E5A" w:rsidRDefault="007F3EF3" w:rsidP="007F3EF3">
      <w:pPr>
        <w:jc w:val="both"/>
        <w:rPr>
          <w:b/>
          <w:sz w:val="24"/>
          <w:szCs w:val="24"/>
        </w:rPr>
      </w:pPr>
    </w:p>
    <w:p w:rsidR="007F3EF3" w:rsidRPr="00B12E5A" w:rsidRDefault="007F3EF3" w:rsidP="007F3EF3">
      <w:pPr>
        <w:jc w:val="both"/>
        <w:rPr>
          <w:b/>
          <w:sz w:val="24"/>
          <w:szCs w:val="24"/>
        </w:rPr>
      </w:pPr>
    </w:p>
    <w:p w:rsidR="007F3EF3" w:rsidRPr="00B12E5A" w:rsidRDefault="007F3EF3" w:rsidP="007F3EF3">
      <w:pPr>
        <w:jc w:val="both"/>
        <w:rPr>
          <w:b/>
          <w:sz w:val="24"/>
          <w:szCs w:val="24"/>
        </w:rPr>
      </w:pPr>
    </w:p>
    <w:p w:rsidR="007F3EF3" w:rsidRPr="00B12E5A" w:rsidRDefault="007F3EF3" w:rsidP="007F3EF3">
      <w:pPr>
        <w:jc w:val="both"/>
        <w:rPr>
          <w:b/>
          <w:sz w:val="24"/>
          <w:szCs w:val="24"/>
        </w:rPr>
      </w:pPr>
    </w:p>
    <w:p w:rsidR="007F3EF3" w:rsidRPr="00B12E5A" w:rsidRDefault="007F3EF3" w:rsidP="007F3EF3">
      <w:pPr>
        <w:jc w:val="both"/>
        <w:rPr>
          <w:b/>
          <w:sz w:val="24"/>
          <w:szCs w:val="24"/>
        </w:rPr>
      </w:pPr>
      <w:r w:rsidRPr="00B12E5A">
        <w:rPr>
          <w:b/>
          <w:sz w:val="24"/>
          <w:szCs w:val="24"/>
        </w:rPr>
        <w:t>B. Informacje dotyczące sytuacji ekonomicznej wnioskodawcy</w:t>
      </w:r>
    </w:p>
    <w:p w:rsidR="007F3EF3" w:rsidRPr="00B12E5A" w:rsidRDefault="007F3EF3" w:rsidP="007F3EF3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88"/>
      </w:tblGrid>
      <w:tr w:rsidR="007F3EF3" w:rsidRPr="00B12E5A" w:rsidTr="009C0DA6">
        <w:trPr>
          <w:trHeight w:val="12101"/>
        </w:trPr>
        <w:tc>
          <w:tcPr>
            <w:tcW w:w="0" w:type="auto"/>
          </w:tcPr>
          <w:p w:rsidR="007F3EF3" w:rsidRPr="00B12E5A" w:rsidRDefault="007F3EF3" w:rsidP="009C0DA6">
            <w:pPr>
              <w:rPr>
                <w:sz w:val="24"/>
                <w:szCs w:val="24"/>
              </w:rPr>
            </w:pP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tabs>
                <w:tab w:val="left" w:pos="8996"/>
              </w:tabs>
              <w:autoSpaceDE w:val="0"/>
              <w:autoSpaceDN w:val="0"/>
              <w:adjustRightInd w:val="0"/>
              <w:ind w:left="120" w:right="-4"/>
              <w:rPr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1)</w:t>
            </w:r>
            <w:r w:rsidRPr="00B12E5A">
              <w:rPr>
                <w:sz w:val="24"/>
                <w:szCs w:val="24"/>
              </w:rPr>
              <w:t xml:space="preserve"> Czy, w przypadku spółki akcyjnej, spółki z ograniczoną odpowiedzialnością oraz  spółki komandytowo-akcyjnej, wysokość niepokrytych strat</w:t>
            </w:r>
          </w:p>
          <w:tbl>
            <w:tblPr>
              <w:tblpPr w:leftFromText="141" w:rightFromText="141" w:vertAnchor="text" w:horzAnchor="margin" w:tblpXSpec="right" w:tblpY="-30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2155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55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 dotyczy</w:t>
                  </w:r>
                </w:p>
              </w:tc>
            </w:tr>
          </w:tbl>
          <w:p w:rsidR="007F3EF3" w:rsidRPr="00B12E5A" w:rsidRDefault="007F3EF3" w:rsidP="009C0DA6">
            <w:pPr>
              <w:tabs>
                <w:tab w:val="left" w:pos="8996"/>
              </w:tabs>
              <w:autoSpaceDE w:val="0"/>
              <w:autoSpaceDN w:val="0"/>
              <w:adjustRightInd w:val="0"/>
              <w:ind w:right="-4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przewyższa 50 % wysokości kapitału </w:t>
            </w:r>
          </w:p>
          <w:p w:rsidR="007F3EF3" w:rsidRPr="00B12E5A" w:rsidRDefault="007F3EF3" w:rsidP="009C0DA6">
            <w:pPr>
              <w:tabs>
                <w:tab w:val="left" w:pos="8996"/>
              </w:tabs>
              <w:autoSpaceDE w:val="0"/>
              <w:autoSpaceDN w:val="0"/>
              <w:adjustRightInd w:val="0"/>
              <w:ind w:right="-4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zarejestrowanego</w:t>
            </w:r>
            <w:r w:rsidRPr="00B12E5A">
              <w:rPr>
                <w:rStyle w:val="Odwoanieprzypisudolnego"/>
                <w:sz w:val="24"/>
                <w:szCs w:val="24"/>
              </w:rPr>
              <w:footnoteReference w:id="4"/>
            </w:r>
            <w:r w:rsidRPr="00B12E5A">
              <w:rPr>
                <w:sz w:val="24"/>
                <w:szCs w:val="24"/>
                <w:vertAlign w:val="superscript"/>
              </w:rPr>
              <w:t>)</w:t>
            </w:r>
            <w:r w:rsidRPr="00B12E5A">
              <w:rPr>
                <w:sz w:val="24"/>
                <w:szCs w:val="24"/>
              </w:rPr>
              <w:t xml:space="preserve">, w tym wysokość straty w ciągu </w:t>
            </w:r>
          </w:p>
          <w:p w:rsidR="007F3EF3" w:rsidRPr="00B12E5A" w:rsidRDefault="007F3EF3" w:rsidP="009C0DA6">
            <w:pPr>
              <w:tabs>
                <w:tab w:val="left" w:pos="8996"/>
              </w:tabs>
              <w:autoSpaceDE w:val="0"/>
              <w:autoSpaceDN w:val="0"/>
              <w:adjustRightInd w:val="0"/>
              <w:ind w:right="-4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ostatnich 12 miesięcy przewyższa 25 % wysokości tego kapitału?</w:t>
            </w:r>
          </w:p>
          <w:p w:rsidR="007F3EF3" w:rsidRPr="00B12E5A" w:rsidRDefault="007F3EF3" w:rsidP="009C0DA6">
            <w:pPr>
              <w:rPr>
                <w:sz w:val="24"/>
                <w:szCs w:val="24"/>
              </w:rPr>
            </w:pP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2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tbl>
            <w:tblPr>
              <w:tblpPr w:leftFromText="141" w:rightFromText="141" w:vertAnchor="text" w:horzAnchor="margin" w:tblpXSpec="right" w:tblpY="45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2155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55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 dotyczy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ind w:left="180"/>
              <w:rPr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2)</w:t>
            </w:r>
            <w:r w:rsidRPr="00B12E5A">
              <w:rPr>
                <w:sz w:val="24"/>
                <w:szCs w:val="24"/>
              </w:rPr>
              <w:t xml:space="preserve"> Czy, w przypadku spółki jawnej, spółki komandytowej, spółki partnerskiej oraz spółki cywilnej, wysokość niepokrytych strat przewyższa 50 % wysokości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18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jej kapitału według ksiąg spółki, w tym wysokość straty </w:t>
            </w:r>
          </w:p>
          <w:p w:rsidR="007F3EF3" w:rsidRPr="00B12E5A" w:rsidRDefault="007F3EF3" w:rsidP="009C0DA6">
            <w:pPr>
              <w:tabs>
                <w:tab w:val="left" w:pos="8996"/>
              </w:tabs>
              <w:autoSpaceDE w:val="0"/>
              <w:autoSpaceDN w:val="0"/>
              <w:adjustRightInd w:val="0"/>
              <w:ind w:right="-4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w ciągu ostatnich 12 miesięcy przewyższa 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18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25 % wysokości tego kapitału?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180"/>
              <w:rPr>
                <w:sz w:val="24"/>
                <w:szCs w:val="24"/>
              </w:rPr>
            </w:pP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ind w:left="180" w:hanging="18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</w:t>
            </w:r>
            <w:r w:rsidRPr="00B12E5A">
              <w:rPr>
                <w:b/>
                <w:sz w:val="24"/>
                <w:szCs w:val="24"/>
              </w:rPr>
              <w:t>3)</w:t>
            </w:r>
            <w:r w:rsidRPr="00B12E5A">
              <w:rPr>
                <w:sz w:val="24"/>
                <w:szCs w:val="24"/>
              </w:rPr>
              <w:t xml:space="preserve"> Czy wnioskodawca spełnia kryteria kwalifikujące go do objęcia postępowaniem upadłościowym? </w:t>
            </w:r>
          </w:p>
          <w:p w:rsidR="007F3EF3" w:rsidRPr="00B12E5A" w:rsidRDefault="007F3EF3" w:rsidP="009C0DA6">
            <w:pPr>
              <w:ind w:left="180" w:hanging="180"/>
              <w:rPr>
                <w:sz w:val="24"/>
                <w:szCs w:val="24"/>
              </w:rPr>
            </w:pPr>
          </w:p>
          <w:p w:rsidR="007F3EF3" w:rsidRPr="00B12E5A" w:rsidRDefault="007F3EF3" w:rsidP="009C0DA6">
            <w:pPr>
              <w:ind w:left="180" w:hanging="18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</w:t>
            </w:r>
            <w:r w:rsidRPr="00B12E5A">
              <w:rPr>
                <w:b/>
                <w:sz w:val="24"/>
                <w:szCs w:val="24"/>
              </w:rPr>
              <w:t>4)</w:t>
            </w:r>
            <w:r w:rsidRPr="00B12E5A">
              <w:rPr>
                <w:sz w:val="24"/>
                <w:szCs w:val="24"/>
              </w:rPr>
              <w:t xml:space="preserve"> Czy wnioskodawca spełnia kryteria kwalifikujące go do </w:t>
            </w:r>
          </w:p>
          <w:tbl>
            <w:tblPr>
              <w:tblpPr w:leftFromText="141" w:rightFromText="141" w:vertAnchor="text" w:horzAnchor="margin" w:tblpXSpec="right" w:tblpY="-32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objęcia postępowaniem naprawczym</w:t>
            </w:r>
            <w:r w:rsidRPr="00B12E5A">
              <w:rPr>
                <w:rStyle w:val="Odwoanieprzypisudolnego"/>
                <w:sz w:val="24"/>
                <w:szCs w:val="24"/>
              </w:rPr>
              <w:footnoteReference w:id="5"/>
            </w:r>
            <w:r w:rsidRPr="00B12E5A">
              <w:rPr>
                <w:sz w:val="24"/>
                <w:szCs w:val="24"/>
                <w:vertAlign w:val="superscript"/>
              </w:rPr>
              <w:t>)</w:t>
            </w:r>
            <w:r w:rsidRPr="00B12E5A">
              <w:rPr>
                <w:sz w:val="24"/>
                <w:szCs w:val="24"/>
              </w:rPr>
              <w:t>?</w:t>
            </w:r>
          </w:p>
          <w:p w:rsidR="007F3EF3" w:rsidRPr="00B12E5A" w:rsidRDefault="007F3EF3" w:rsidP="009C0DA6">
            <w:pPr>
              <w:rPr>
                <w:sz w:val="24"/>
                <w:szCs w:val="24"/>
              </w:rPr>
            </w:pPr>
          </w:p>
          <w:p w:rsidR="007F3EF3" w:rsidRPr="00B12E5A" w:rsidRDefault="007F3EF3" w:rsidP="009C0DA6">
            <w:pPr>
              <w:spacing w:after="120"/>
              <w:ind w:left="180"/>
              <w:rPr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5)</w:t>
            </w:r>
            <w:r w:rsidRPr="00B12E5A">
              <w:rPr>
                <w:sz w:val="24"/>
                <w:szCs w:val="24"/>
              </w:rPr>
              <w:t xml:space="preserve"> W przypadku zaznaczenia odpowiedzi innych niż twierdzące w pkt 1-4, należy dodatkowo określić, czy w odniesieniu do okresu ostatnich 3 lat poprzedzających dzień wystąpienia z wnioskiem o udzielenie pomocy de minimis:</w:t>
            </w: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spacing w:line="360" w:lineRule="auto"/>
              <w:ind w:left="181" w:hanging="181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a) wnioskodawca odnotowuje rosnące straty? </w:t>
            </w: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spacing w:line="360" w:lineRule="auto"/>
              <w:ind w:left="181" w:hanging="181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b) obroty wnioskodawcy maleją?</w:t>
            </w:r>
            <w:r w:rsidRPr="00B12E5A">
              <w:rPr>
                <w:sz w:val="24"/>
                <w:szCs w:val="24"/>
              </w:rPr>
              <w:tab/>
            </w:r>
            <w:r w:rsidRPr="00B12E5A">
              <w:rPr>
                <w:sz w:val="24"/>
                <w:szCs w:val="24"/>
              </w:rPr>
              <w:tab/>
            </w: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16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spacing w:after="120"/>
              <w:ind w:left="181" w:hanging="181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c) zwiększeniu ulegają zapasy wnioskodawcy lub niewykorzystany potencjał do świadczenia usług?</w:t>
            </w: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spacing w:after="120"/>
              <w:ind w:left="539" w:hanging="539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d) wnioskodawca ma nadwyżki produkcji</w:t>
            </w:r>
            <w:r w:rsidRPr="00B12E5A">
              <w:rPr>
                <w:rStyle w:val="Odwoanieprzypisudolnego"/>
                <w:sz w:val="24"/>
                <w:szCs w:val="24"/>
              </w:rPr>
              <w:footnoteReference w:id="6"/>
            </w:r>
            <w:r w:rsidRPr="00B12E5A">
              <w:rPr>
                <w:sz w:val="24"/>
                <w:szCs w:val="24"/>
                <w:vertAlign w:val="superscript"/>
              </w:rPr>
              <w:t>)</w:t>
            </w:r>
            <w:r w:rsidRPr="00B12E5A">
              <w:rPr>
                <w:sz w:val="24"/>
                <w:szCs w:val="24"/>
              </w:rPr>
              <w:t>?</w:t>
            </w:r>
          </w:p>
          <w:tbl>
            <w:tblPr>
              <w:tblpPr w:leftFromText="141" w:rightFromText="141" w:vertAnchor="text" w:horzAnchor="margin" w:tblpXSpec="right" w:tblpY="4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spacing w:before="120" w:line="360" w:lineRule="auto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e) zmniejsza się przepływ środków finansowych?</w:t>
            </w: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spacing w:line="360" w:lineRule="auto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f) zwiększa się suma zadłużenia wnioskodawcy?</w:t>
            </w: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spacing w:line="360" w:lineRule="auto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g) rosną kwoty odsetek od zobowiązań wnioskodawcy?</w:t>
            </w: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h) wartość aktywów netto wnioskodawcy zmniejsza się </w:t>
            </w:r>
          </w:p>
          <w:p w:rsidR="007F3EF3" w:rsidRPr="00B12E5A" w:rsidRDefault="007F3EF3" w:rsidP="009C0DA6">
            <w:pPr>
              <w:spacing w:after="120"/>
              <w:ind w:left="539" w:hanging="539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    lub jest zerowa?</w:t>
            </w:r>
          </w:p>
          <w:p w:rsidR="007F3EF3" w:rsidRPr="00B12E5A" w:rsidRDefault="007F3EF3" w:rsidP="007F3EF3">
            <w:pPr>
              <w:numPr>
                <w:ilvl w:val="0"/>
                <w:numId w:val="2"/>
              </w:numPr>
              <w:tabs>
                <w:tab w:val="clear" w:pos="1020"/>
                <w:tab w:val="num" w:pos="540"/>
              </w:tabs>
              <w:suppressAutoHyphens w:val="0"/>
              <w:ind w:left="540" w:hanging="24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zaistniały inne okoliczności (podać jakie) wskazujące </w:t>
            </w:r>
          </w:p>
          <w:tbl>
            <w:tblPr>
              <w:tblpPr w:leftFromText="141" w:rightFromText="141" w:vertAnchor="text" w:horzAnchor="margin" w:tblpXSpec="right" w:tblpY="-27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ind w:left="30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 na trudności w zakresie płynności finansowej?</w:t>
            </w:r>
          </w:p>
          <w:p w:rsidR="007F3EF3" w:rsidRPr="00B12E5A" w:rsidRDefault="007F3EF3" w:rsidP="009C0DA6">
            <w:pPr>
              <w:ind w:left="30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…………………………………………………………………………………………....</w:t>
            </w:r>
          </w:p>
          <w:p w:rsidR="007F3EF3" w:rsidRPr="00B12E5A" w:rsidRDefault="007F3EF3" w:rsidP="009C0DA6">
            <w:pPr>
              <w:spacing w:after="240"/>
              <w:ind w:left="301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……………………………………………………………………………………………</w:t>
            </w:r>
          </w:p>
        </w:tc>
      </w:tr>
      <w:tr w:rsidR="007F3EF3" w:rsidRPr="00B12E5A" w:rsidTr="009C0DA6">
        <w:trPr>
          <w:trHeight w:val="8973"/>
        </w:trPr>
        <w:tc>
          <w:tcPr>
            <w:tcW w:w="0" w:type="auto"/>
          </w:tcPr>
          <w:p w:rsidR="007F3EF3" w:rsidRPr="00B12E5A" w:rsidRDefault="007F3EF3" w:rsidP="009C0DA6">
            <w:pPr>
              <w:ind w:left="181"/>
              <w:rPr>
                <w:b/>
                <w:sz w:val="24"/>
                <w:szCs w:val="24"/>
              </w:rPr>
            </w:pPr>
          </w:p>
          <w:p w:rsidR="007F3EF3" w:rsidRPr="00B12E5A" w:rsidRDefault="007F3EF3" w:rsidP="009C0DA6">
            <w:pPr>
              <w:ind w:left="181"/>
              <w:rPr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6)</w:t>
            </w:r>
            <w:r w:rsidRPr="00B12E5A">
              <w:rPr>
                <w:sz w:val="24"/>
                <w:szCs w:val="24"/>
              </w:rPr>
              <w:t xml:space="preserve"> Czy pomimo wystąpienia okoliczności wymienionych </w:t>
            </w:r>
          </w:p>
          <w:tbl>
            <w:tblPr>
              <w:tblpPr w:leftFromText="141" w:rightFromText="141" w:vertAnchor="text" w:horzAnchor="margin" w:tblpXSpec="right" w:tblpY="-27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ind w:left="18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w pkt 5, wnioskodawca jest w stanie odzyskać płynność finansową? </w:t>
            </w:r>
          </w:p>
          <w:p w:rsidR="007F3EF3" w:rsidRPr="00B12E5A" w:rsidRDefault="007F3EF3" w:rsidP="009C0DA6">
            <w:pPr>
              <w:spacing w:before="120"/>
              <w:ind w:left="181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 Jeśli tak, to w jaki sposób?</w:t>
            </w:r>
          </w:p>
          <w:p w:rsidR="007F3EF3" w:rsidRPr="00B12E5A" w:rsidRDefault="007F3EF3" w:rsidP="009C0DA6">
            <w:pPr>
              <w:ind w:left="54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…………………………………………………………………………………………</w:t>
            </w:r>
          </w:p>
          <w:p w:rsidR="007F3EF3" w:rsidRPr="00B12E5A" w:rsidRDefault="007F3EF3" w:rsidP="009C0DA6">
            <w:pPr>
              <w:ind w:left="54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…………………………………………………………………………………………</w:t>
            </w:r>
          </w:p>
          <w:p w:rsidR="007F3EF3" w:rsidRPr="00B12E5A" w:rsidRDefault="007F3EF3" w:rsidP="009C0DA6">
            <w:pPr>
              <w:ind w:left="54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…………………………………………………………………………………………</w:t>
            </w:r>
          </w:p>
          <w:p w:rsidR="007F3EF3" w:rsidRPr="00B12E5A" w:rsidRDefault="007F3EF3" w:rsidP="009C0DA6">
            <w:pPr>
              <w:ind w:left="54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…………………………………………………………………………………………</w:t>
            </w:r>
          </w:p>
          <w:p w:rsidR="007F3EF3" w:rsidRPr="00B12E5A" w:rsidRDefault="007F3EF3" w:rsidP="009C0DA6">
            <w:pPr>
              <w:ind w:left="540"/>
              <w:rPr>
                <w:sz w:val="24"/>
                <w:szCs w:val="24"/>
              </w:rPr>
            </w:pPr>
          </w:p>
          <w:p w:rsidR="007F3EF3" w:rsidRPr="00B12E5A" w:rsidRDefault="007F3EF3" w:rsidP="009C0DA6">
            <w:pPr>
              <w:ind w:left="180"/>
              <w:rPr>
                <w:color w:val="FF0000"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7)</w:t>
            </w:r>
            <w:r w:rsidRPr="00B12E5A">
              <w:rPr>
                <w:sz w:val="24"/>
                <w:szCs w:val="24"/>
              </w:rPr>
              <w:t xml:space="preserve"> Czy wnioskodawca należy do grupy kapitałowej?</w:t>
            </w:r>
          </w:p>
          <w:tbl>
            <w:tblPr>
              <w:tblpPr w:leftFromText="141" w:rightFromText="141" w:vertAnchor="text" w:horzAnchor="margin" w:tblpXSpec="right" w:tblpY="-27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rPr>
                <w:sz w:val="24"/>
                <w:szCs w:val="24"/>
              </w:rPr>
            </w:pPr>
          </w:p>
          <w:p w:rsidR="007F3EF3" w:rsidRPr="00B12E5A" w:rsidRDefault="007F3EF3" w:rsidP="009C0DA6">
            <w:pPr>
              <w:spacing w:after="120"/>
              <w:ind w:left="36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W przypadku zaznaczenia odpowiedzi twierdzącej, należy dodatkowo wskazać:</w:t>
            </w:r>
          </w:p>
          <w:p w:rsidR="007F3EF3" w:rsidRPr="00B12E5A" w:rsidRDefault="007F3EF3" w:rsidP="009C0DA6">
            <w:pPr>
              <w:ind w:left="357"/>
              <w:rPr>
                <w:sz w:val="24"/>
                <w:szCs w:val="24"/>
              </w:rPr>
            </w:pP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firstLine="36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a) czy trudności wnioskodawcy mają charakter</w:t>
            </w:r>
          </w:p>
          <w:tbl>
            <w:tblPr>
              <w:tblpPr w:leftFromText="141" w:rightFromText="141" w:vertAnchor="text" w:horzAnchor="margin" w:tblpXSpec="right" w:tblpY="-32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spacing w:after="120"/>
              <w:ind w:left="36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wewnętrzny?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 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                                                                           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 b) czy na trudną sytuację wnioskodawcy miały wpływ </w:t>
            </w:r>
          </w:p>
          <w:tbl>
            <w:tblPr>
              <w:tblpPr w:leftFromText="141" w:rightFromText="141" w:vertAnchor="text" w:horzAnchor="margin" w:tblpXSpec="right" w:tblpY="-12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ind w:left="36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decyzje podmiotu dominującego dotyczące alokacji 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36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kosztów  w ramach grupy kapitałowej?</w:t>
            </w:r>
          </w:p>
          <w:tbl>
            <w:tblPr>
              <w:tblpPr w:leftFromText="141" w:rightFromText="141" w:vertAnchor="text" w:horzAnchor="margin" w:tblpXSpec="right" w:tblpY="3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2155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55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 dotyczy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spacing w:after="120"/>
              <w:rPr>
                <w:sz w:val="24"/>
                <w:szCs w:val="24"/>
              </w:rPr>
            </w:pP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360" w:hanging="36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tbl>
            <w:tblPr>
              <w:tblpPr w:leftFromText="141" w:rightFromText="141" w:vertAnchor="text" w:horzAnchor="margin" w:tblpXSpec="right" w:tblpY="2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 xml:space="preserve">      </w:t>
                  </w: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ind w:left="36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c) czy trudności wnioskodawcy mogą być przezwyciężone przez grupę?</w:t>
            </w:r>
          </w:p>
          <w:tbl>
            <w:tblPr>
              <w:tblpPr w:leftFromText="141" w:rightFromText="141" w:vertAnchor="text" w:horzAnchor="margin" w:tblpXSpec="right" w:tblpY="-329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2155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55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 dotyczy</w:t>
                  </w:r>
                </w:p>
              </w:tc>
            </w:tr>
          </w:tbl>
          <w:tbl>
            <w:tblPr>
              <w:tblpPr w:leftFromText="141" w:rightFromText="141" w:vertAnchor="text" w:horzAnchor="margin" w:tblpXSpec="right" w:tblpY="13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2155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55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 dotyczy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ind w:left="360" w:hanging="360"/>
              <w:rPr>
                <w:sz w:val="24"/>
                <w:szCs w:val="24"/>
              </w:rPr>
            </w:pPr>
          </w:p>
        </w:tc>
      </w:tr>
    </w:tbl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jc w:val="both"/>
        <w:rPr>
          <w:b/>
          <w:sz w:val="24"/>
          <w:szCs w:val="24"/>
        </w:rPr>
      </w:pPr>
      <w:r w:rsidRPr="00B12E5A">
        <w:rPr>
          <w:b/>
          <w:sz w:val="24"/>
          <w:szCs w:val="24"/>
        </w:rPr>
        <w:lastRenderedPageBreak/>
        <w:t>C. Informacje dotyczące prowadzonej działalności gospodarczej, w związku z którą wnioskodawca ubiega się o pomoc de minimis</w:t>
      </w:r>
    </w:p>
    <w:p w:rsidR="007F3EF3" w:rsidRPr="00B12E5A" w:rsidRDefault="007F3EF3" w:rsidP="007F3EF3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255"/>
      </w:tblGrid>
      <w:tr w:rsidR="007F3EF3" w:rsidRPr="00B12E5A" w:rsidTr="009C0DA6">
        <w:trPr>
          <w:trHeight w:val="10283"/>
        </w:trPr>
        <w:tc>
          <w:tcPr>
            <w:tcW w:w="9255" w:type="dxa"/>
          </w:tcPr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spacing w:after="24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Czy wnioskowana pomoc de minimis  dotyczy działalności:</w:t>
            </w:r>
          </w:p>
          <w:tbl>
            <w:tblPr>
              <w:tblpPr w:leftFromText="141" w:rightFromText="141" w:vertAnchor="text" w:horzAnchor="margin" w:tblpXSpec="right" w:tblpY="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spacing w:after="240"/>
              <w:ind w:left="181" w:hanging="181"/>
              <w:rPr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1)</w:t>
            </w:r>
            <w:r w:rsidRPr="00B12E5A">
              <w:rPr>
                <w:sz w:val="24"/>
                <w:szCs w:val="24"/>
              </w:rPr>
              <w:t xml:space="preserve">  w sektorze rybołówstwa i akwakultury</w:t>
            </w:r>
            <w:r w:rsidRPr="00B12E5A">
              <w:rPr>
                <w:rStyle w:val="Odwoanieprzypisudolnego"/>
                <w:sz w:val="24"/>
                <w:szCs w:val="24"/>
              </w:rPr>
              <w:footnoteReference w:id="7"/>
            </w:r>
            <w:r w:rsidRPr="00B12E5A">
              <w:rPr>
                <w:sz w:val="24"/>
                <w:szCs w:val="24"/>
                <w:vertAlign w:val="superscript"/>
              </w:rPr>
              <w:t>)</w:t>
            </w:r>
            <w:r w:rsidRPr="00B12E5A">
              <w:rPr>
                <w:sz w:val="24"/>
                <w:szCs w:val="24"/>
              </w:rPr>
              <w:t>?</w:t>
            </w:r>
          </w:p>
          <w:p w:rsidR="007F3EF3" w:rsidRPr="00B12E5A" w:rsidRDefault="007F3EF3" w:rsidP="007F3EF3">
            <w:pPr>
              <w:numPr>
                <w:ilvl w:val="0"/>
                <w:numId w:val="4"/>
              </w:numPr>
              <w:tabs>
                <w:tab w:val="clear" w:pos="735"/>
                <w:tab w:val="num" w:pos="360"/>
              </w:tabs>
              <w:suppressAutoHyphens w:val="0"/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w dziedzinie produkcji podstawowej produktów rolnych </w:t>
            </w:r>
          </w:p>
          <w:tbl>
            <w:tblPr>
              <w:tblpPr w:leftFromText="141" w:rightFromText="141" w:vertAnchor="text" w:horzAnchor="margin" w:tblpXSpec="right" w:tblpY="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wymienionych w załączniku I do Traktatu o 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spacing w:after="24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funkcjonowaniu Unii Europejskiej?</w:t>
            </w: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7F3EF3">
            <w:pPr>
              <w:numPr>
                <w:ilvl w:val="0"/>
                <w:numId w:val="4"/>
              </w:numPr>
              <w:tabs>
                <w:tab w:val="clear" w:pos="735"/>
                <w:tab w:val="num" w:pos="360"/>
              </w:tabs>
              <w:suppressAutoHyphens w:val="0"/>
              <w:autoSpaceDE w:val="0"/>
              <w:autoSpaceDN w:val="0"/>
              <w:adjustRightInd w:val="0"/>
              <w:ind w:left="0" w:firstLine="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w dziedzinie przetwarzania i wprowadzania do obrotu 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produktów rolnych wymienionych w załączniku I do 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360" w:hanging="36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Traktatu o funkcjonowaniu Unii Europejskiej?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180"/>
              <w:rPr>
                <w:sz w:val="24"/>
                <w:szCs w:val="24"/>
              </w:rPr>
            </w:pP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spacing w:after="240"/>
              <w:ind w:left="181" w:hanging="181"/>
              <w:rPr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4)</w:t>
            </w:r>
            <w:r w:rsidRPr="00B12E5A">
              <w:rPr>
                <w:sz w:val="24"/>
                <w:szCs w:val="24"/>
              </w:rPr>
              <w:t xml:space="preserve">   w sektorze węglowym</w:t>
            </w:r>
            <w:r w:rsidRPr="00B12E5A">
              <w:rPr>
                <w:rStyle w:val="Odwoanieprzypisudolnego"/>
                <w:sz w:val="24"/>
                <w:szCs w:val="24"/>
              </w:rPr>
              <w:footnoteReference w:id="8"/>
            </w:r>
            <w:r w:rsidRPr="00B12E5A">
              <w:rPr>
                <w:sz w:val="24"/>
                <w:szCs w:val="24"/>
                <w:vertAlign w:val="superscript"/>
              </w:rPr>
              <w:t>)</w:t>
            </w:r>
            <w:r w:rsidRPr="00B12E5A">
              <w:rPr>
                <w:sz w:val="24"/>
                <w:szCs w:val="24"/>
              </w:rPr>
              <w:t>?</w:t>
            </w: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spacing w:after="120"/>
              <w:rPr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5)</w:t>
            </w:r>
            <w:r w:rsidRPr="00B12E5A">
              <w:rPr>
                <w:sz w:val="24"/>
                <w:szCs w:val="24"/>
              </w:rPr>
              <w:t xml:space="preserve">   w sektorze transportu drogowego</w:t>
            </w:r>
            <w:r w:rsidRPr="00B12E5A">
              <w:rPr>
                <w:rStyle w:val="Odwoanieprzypisudolnego"/>
                <w:sz w:val="24"/>
                <w:szCs w:val="24"/>
              </w:rPr>
              <w:footnoteReference w:id="9"/>
            </w:r>
            <w:r w:rsidRPr="00B12E5A">
              <w:rPr>
                <w:sz w:val="24"/>
                <w:szCs w:val="24"/>
                <w:vertAlign w:val="superscript"/>
              </w:rPr>
              <w:t>)</w:t>
            </w:r>
            <w:r w:rsidRPr="00B12E5A">
              <w:rPr>
                <w:sz w:val="24"/>
                <w:szCs w:val="24"/>
              </w:rPr>
              <w:t>?, jeśli tak to: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180" w:firstLine="18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a) czy pomoc będzie przeznaczona na nabycie                      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spacing w:after="120"/>
              <w:ind w:left="357" w:hanging="357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   pojazdów wykorzystywanych do świadczenia usług w zakresie drogowego transportu towarowego?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360" w:hanging="18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   b) czy zapewniona jest rozdzielność rachunkowa </w:t>
            </w:r>
          </w:p>
          <w:tbl>
            <w:tblPr>
              <w:tblpPr w:leftFromText="141" w:rightFromText="141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  <w:jc w:val="right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ind w:left="36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działalności prowadzonej w sektorze transportu 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540" w:hanging="18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 xml:space="preserve">drogowego i pozostałej działalności gospodarczej </w:t>
            </w:r>
          </w:p>
          <w:tbl>
            <w:tblPr>
              <w:tblpPr w:leftFromText="141" w:rightFromText="141" w:vertAnchor="text" w:horzAnchor="margin" w:tblpXSpec="right" w:tblpY="-160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40"/>
              <w:gridCol w:w="893"/>
              <w:gridCol w:w="540"/>
              <w:gridCol w:w="720"/>
            </w:tblGrid>
            <w:tr w:rsidR="007F3EF3" w:rsidRPr="00B12E5A" w:rsidTr="009C0DA6">
              <w:tblPrEx>
                <w:tblCellMar>
                  <w:top w:w="0" w:type="dxa"/>
                  <w:bottom w:w="0" w:type="dxa"/>
                </w:tblCellMar>
              </w:tblPrEx>
              <w:trPr>
                <w:trHeight w:val="259"/>
              </w:trPr>
              <w:tc>
                <w:tcPr>
                  <w:tcW w:w="540" w:type="dxa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7F3EF3" w:rsidRPr="00B12E5A" w:rsidRDefault="007F3EF3" w:rsidP="009C0DA6">
                  <w:pPr>
                    <w:rPr>
                      <w:sz w:val="24"/>
                      <w:szCs w:val="24"/>
                    </w:rPr>
                  </w:pPr>
                  <w:r w:rsidRPr="00B12E5A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:rsidR="007F3EF3" w:rsidRPr="00B12E5A" w:rsidRDefault="007F3EF3" w:rsidP="009C0DA6">
            <w:pPr>
              <w:autoSpaceDE w:val="0"/>
              <w:autoSpaceDN w:val="0"/>
              <w:adjustRightInd w:val="0"/>
              <w:ind w:left="540" w:hanging="18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prowadzonej przez  wnioskodawcę (w jaki sposób)?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18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………………………………………………………………………………………………</w:t>
            </w:r>
          </w:p>
          <w:p w:rsidR="007F3EF3" w:rsidRPr="00B12E5A" w:rsidRDefault="007F3EF3" w:rsidP="009C0DA6">
            <w:pPr>
              <w:autoSpaceDE w:val="0"/>
              <w:autoSpaceDN w:val="0"/>
              <w:adjustRightInd w:val="0"/>
              <w:ind w:left="180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………………………………………………………………………………………………</w:t>
            </w:r>
          </w:p>
        </w:tc>
      </w:tr>
    </w:tbl>
    <w:p w:rsidR="007F3EF3" w:rsidRPr="00B12E5A" w:rsidRDefault="007F3EF3" w:rsidP="007F3EF3">
      <w:pPr>
        <w:rPr>
          <w:sz w:val="24"/>
          <w:szCs w:val="24"/>
        </w:rPr>
        <w:sectPr w:rsidR="007F3EF3" w:rsidRPr="00B12E5A" w:rsidSect="00105BE7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79" w:right="1417" w:bottom="1079" w:left="1417" w:header="708" w:footer="708" w:gutter="0"/>
          <w:pgNumType w:start="1"/>
          <w:cols w:space="708"/>
          <w:titlePg/>
          <w:docGrid w:linePitch="360"/>
        </w:sectPr>
      </w:pPr>
    </w:p>
    <w:p w:rsidR="007F3EF3" w:rsidRPr="00B12E5A" w:rsidRDefault="007F3EF3" w:rsidP="007F3EF3">
      <w:pPr>
        <w:jc w:val="both"/>
        <w:rPr>
          <w:b/>
          <w:snapToGrid w:val="0"/>
          <w:sz w:val="24"/>
          <w:szCs w:val="24"/>
          <w:vertAlign w:val="superscript"/>
        </w:rPr>
      </w:pPr>
      <w:r w:rsidRPr="00B12E5A">
        <w:rPr>
          <w:b/>
          <w:sz w:val="24"/>
          <w:szCs w:val="24"/>
        </w:rPr>
        <w:lastRenderedPageBreak/>
        <w:t>D. Informacje dotyczące pomocy otrzymanej w odniesieniu do tych samych kosztów kwalifikujących się do objęcia pomocą,</w:t>
      </w:r>
      <w:r w:rsidRPr="00B12E5A">
        <w:rPr>
          <w:b/>
          <w:snapToGrid w:val="0"/>
          <w:sz w:val="24"/>
          <w:szCs w:val="24"/>
        </w:rPr>
        <w:t xml:space="preserve"> na pokrycie których ma być przeznaczona pomoc de minimis</w:t>
      </w:r>
      <w:r w:rsidRPr="00B12E5A">
        <w:rPr>
          <w:rStyle w:val="Odwoanieprzypisudolnego"/>
          <w:b/>
          <w:snapToGrid w:val="0"/>
          <w:sz w:val="24"/>
          <w:szCs w:val="24"/>
        </w:rPr>
        <w:footnoteReference w:id="10"/>
      </w:r>
      <w:r w:rsidRPr="00B12E5A">
        <w:rPr>
          <w:b/>
          <w:snapToGrid w:val="0"/>
          <w:sz w:val="24"/>
          <w:szCs w:val="24"/>
          <w:vertAlign w:val="superscript"/>
        </w:rPr>
        <w:t>)</w:t>
      </w:r>
    </w:p>
    <w:p w:rsidR="007F3EF3" w:rsidRPr="00B12E5A" w:rsidRDefault="007F3EF3" w:rsidP="007F3EF3">
      <w:pPr>
        <w:rPr>
          <w:sz w:val="24"/>
          <w:szCs w:val="24"/>
        </w:rPr>
      </w:pPr>
    </w:p>
    <w:tbl>
      <w:tblPr>
        <w:tblpPr w:leftFromText="141" w:rightFromText="141" w:vertAnchor="page" w:horzAnchor="margin" w:tblpY="2340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1"/>
        <w:gridCol w:w="1258"/>
        <w:gridCol w:w="1377"/>
        <w:gridCol w:w="1179"/>
        <w:gridCol w:w="1219"/>
        <w:gridCol w:w="689"/>
        <w:gridCol w:w="794"/>
        <w:gridCol w:w="721"/>
        <w:gridCol w:w="1686"/>
        <w:gridCol w:w="1205"/>
        <w:gridCol w:w="1376"/>
        <w:gridCol w:w="1138"/>
        <w:gridCol w:w="1671"/>
      </w:tblGrid>
      <w:tr w:rsidR="007F3EF3" w:rsidRPr="00B12E5A" w:rsidTr="009C0DA6">
        <w:trPr>
          <w:trHeight w:val="688"/>
        </w:trPr>
        <w:tc>
          <w:tcPr>
            <w:tcW w:w="571" w:type="dxa"/>
            <w:vMerge w:val="restart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1258" w:type="dxa"/>
            <w:vMerge w:val="restart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 xml:space="preserve">Dzień udzielenia pomocy </w:t>
            </w:r>
          </w:p>
        </w:tc>
        <w:tc>
          <w:tcPr>
            <w:tcW w:w="1377" w:type="dxa"/>
            <w:vMerge w:val="restart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 xml:space="preserve">Podmiot udzielający pomocy </w:t>
            </w:r>
          </w:p>
        </w:tc>
        <w:tc>
          <w:tcPr>
            <w:tcW w:w="4602" w:type="dxa"/>
            <w:gridSpan w:val="5"/>
          </w:tcPr>
          <w:p w:rsidR="007F3EF3" w:rsidRPr="00B12E5A" w:rsidRDefault="007F3EF3" w:rsidP="009C0DA6">
            <w:pPr>
              <w:ind w:left="72"/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 xml:space="preserve">Podstawa prawna udzielenia pomocy </w:t>
            </w:r>
          </w:p>
        </w:tc>
        <w:tc>
          <w:tcPr>
            <w:tcW w:w="1686" w:type="dxa"/>
            <w:vMerge w:val="restart"/>
          </w:tcPr>
          <w:p w:rsidR="007F3EF3" w:rsidRPr="00B12E5A" w:rsidRDefault="007F3EF3" w:rsidP="009C0DA6">
            <w:pPr>
              <w:tabs>
                <w:tab w:val="left" w:pos="1996"/>
              </w:tabs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Numer programu pomocowego, pomocy indywidualnej</w:t>
            </w:r>
          </w:p>
        </w:tc>
        <w:tc>
          <w:tcPr>
            <w:tcW w:w="1205" w:type="dxa"/>
            <w:vMerge w:val="restart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 xml:space="preserve">Forma pomocy </w:t>
            </w:r>
          </w:p>
        </w:tc>
        <w:tc>
          <w:tcPr>
            <w:tcW w:w="2514" w:type="dxa"/>
            <w:gridSpan w:val="2"/>
            <w:vMerge w:val="restart"/>
          </w:tcPr>
          <w:p w:rsidR="007F3EF3" w:rsidRPr="00B12E5A" w:rsidRDefault="007F3EF3" w:rsidP="009C0DA6">
            <w:pPr>
              <w:ind w:left="8" w:right="252"/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 xml:space="preserve">Wartość otrzymanej pomocy </w:t>
            </w:r>
          </w:p>
        </w:tc>
        <w:tc>
          <w:tcPr>
            <w:tcW w:w="1671" w:type="dxa"/>
            <w:vMerge w:val="restart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 xml:space="preserve">Przeznaczenie pomocy </w:t>
            </w:r>
          </w:p>
        </w:tc>
      </w:tr>
      <w:tr w:rsidR="007F3EF3" w:rsidRPr="00B12E5A" w:rsidTr="009C0DA6">
        <w:trPr>
          <w:trHeight w:val="364"/>
        </w:trPr>
        <w:tc>
          <w:tcPr>
            <w:tcW w:w="571" w:type="dxa"/>
            <w:vMerge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8" w:type="dxa"/>
            <w:vMerge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8" w:type="dxa"/>
            <w:gridSpan w:val="2"/>
            <w:vMerge w:val="restart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bCs/>
                <w:sz w:val="24"/>
                <w:szCs w:val="24"/>
              </w:rPr>
              <w:t>informacje podstawowe</w:t>
            </w:r>
          </w:p>
        </w:tc>
        <w:tc>
          <w:tcPr>
            <w:tcW w:w="2203" w:type="dxa"/>
            <w:gridSpan w:val="3"/>
            <w:vMerge w:val="restart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bCs/>
                <w:sz w:val="24"/>
                <w:szCs w:val="24"/>
              </w:rPr>
              <w:t>informacje szczegółowe</w:t>
            </w:r>
          </w:p>
        </w:tc>
        <w:tc>
          <w:tcPr>
            <w:tcW w:w="1686" w:type="dxa"/>
            <w:vMerge/>
          </w:tcPr>
          <w:p w:rsidR="007F3EF3" w:rsidRPr="00B12E5A" w:rsidRDefault="007F3EF3" w:rsidP="009C0DA6">
            <w:pPr>
              <w:tabs>
                <w:tab w:val="left" w:pos="1996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5" w:type="dxa"/>
            <w:vMerge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14" w:type="dxa"/>
            <w:gridSpan w:val="2"/>
            <w:vMerge/>
          </w:tcPr>
          <w:p w:rsidR="007F3EF3" w:rsidRPr="00B12E5A" w:rsidRDefault="007F3EF3" w:rsidP="009C0DA6">
            <w:pPr>
              <w:ind w:left="8" w:right="25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71" w:type="dxa"/>
            <w:vMerge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3EF3" w:rsidRPr="00B12E5A" w:rsidTr="009C0DA6">
        <w:trPr>
          <w:trHeight w:val="164"/>
        </w:trPr>
        <w:tc>
          <w:tcPr>
            <w:tcW w:w="571" w:type="dxa"/>
            <w:vMerge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8" w:type="dxa"/>
            <w:vMerge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8" w:type="dxa"/>
            <w:gridSpan w:val="2"/>
            <w:vMerge/>
          </w:tcPr>
          <w:p w:rsidR="007F3EF3" w:rsidRPr="00B12E5A" w:rsidRDefault="007F3EF3" w:rsidP="009C0DA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gridSpan w:val="3"/>
            <w:vMerge/>
          </w:tcPr>
          <w:p w:rsidR="007F3EF3" w:rsidRPr="00B12E5A" w:rsidRDefault="007F3EF3" w:rsidP="009C0DA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6" w:type="dxa"/>
            <w:vMerge/>
          </w:tcPr>
          <w:p w:rsidR="007F3EF3" w:rsidRPr="00B12E5A" w:rsidRDefault="007F3EF3" w:rsidP="009C0DA6">
            <w:pPr>
              <w:tabs>
                <w:tab w:val="left" w:pos="1996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5" w:type="dxa"/>
            <w:vMerge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6" w:type="dxa"/>
          </w:tcPr>
          <w:p w:rsidR="007F3EF3" w:rsidRPr="00B12E5A" w:rsidRDefault="007F3EF3" w:rsidP="009C0DA6">
            <w:pPr>
              <w:ind w:left="8"/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nominalna</w:t>
            </w:r>
          </w:p>
        </w:tc>
        <w:tc>
          <w:tcPr>
            <w:tcW w:w="1137" w:type="dxa"/>
          </w:tcPr>
          <w:p w:rsidR="007F3EF3" w:rsidRPr="00B12E5A" w:rsidRDefault="007F3EF3" w:rsidP="009C0DA6">
            <w:pPr>
              <w:ind w:left="8"/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brutto</w:t>
            </w:r>
          </w:p>
        </w:tc>
        <w:tc>
          <w:tcPr>
            <w:tcW w:w="1671" w:type="dxa"/>
            <w:vMerge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3EF3" w:rsidRPr="00B12E5A" w:rsidTr="009C0DA6">
        <w:trPr>
          <w:trHeight w:val="224"/>
        </w:trPr>
        <w:tc>
          <w:tcPr>
            <w:tcW w:w="57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8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377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7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3a</w:t>
            </w:r>
          </w:p>
        </w:tc>
        <w:tc>
          <w:tcPr>
            <w:tcW w:w="121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3b</w:t>
            </w:r>
          </w:p>
        </w:tc>
        <w:tc>
          <w:tcPr>
            <w:tcW w:w="68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3c</w:t>
            </w:r>
          </w:p>
        </w:tc>
        <w:tc>
          <w:tcPr>
            <w:tcW w:w="794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3d</w:t>
            </w:r>
          </w:p>
        </w:tc>
        <w:tc>
          <w:tcPr>
            <w:tcW w:w="72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3e</w:t>
            </w:r>
          </w:p>
        </w:tc>
        <w:tc>
          <w:tcPr>
            <w:tcW w:w="1686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376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6a</w:t>
            </w:r>
          </w:p>
        </w:tc>
        <w:tc>
          <w:tcPr>
            <w:tcW w:w="1137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6b</w:t>
            </w:r>
          </w:p>
        </w:tc>
        <w:tc>
          <w:tcPr>
            <w:tcW w:w="167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7</w:t>
            </w:r>
          </w:p>
        </w:tc>
      </w:tr>
      <w:tr w:rsidR="007F3EF3" w:rsidRPr="00B12E5A" w:rsidTr="009C0DA6">
        <w:trPr>
          <w:trHeight w:val="572"/>
        </w:trPr>
        <w:tc>
          <w:tcPr>
            <w:tcW w:w="57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258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7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4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86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5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6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7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3EF3" w:rsidRPr="00B12E5A" w:rsidTr="009C0DA6">
        <w:trPr>
          <w:trHeight w:val="524"/>
        </w:trPr>
        <w:tc>
          <w:tcPr>
            <w:tcW w:w="57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258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7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4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86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5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6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7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3EF3" w:rsidRPr="00B12E5A" w:rsidTr="009C0DA6">
        <w:trPr>
          <w:trHeight w:val="517"/>
        </w:trPr>
        <w:tc>
          <w:tcPr>
            <w:tcW w:w="57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258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7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4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86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5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6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7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3EF3" w:rsidRPr="00B12E5A" w:rsidTr="009C0DA6">
        <w:trPr>
          <w:trHeight w:val="539"/>
        </w:trPr>
        <w:tc>
          <w:tcPr>
            <w:tcW w:w="571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7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3EF3" w:rsidRPr="00B12E5A" w:rsidTr="009C0DA6">
        <w:trPr>
          <w:trHeight w:val="519"/>
        </w:trPr>
        <w:tc>
          <w:tcPr>
            <w:tcW w:w="57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  <w:r w:rsidRPr="00B12E5A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258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7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9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4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86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5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6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71" w:type="dxa"/>
          </w:tcPr>
          <w:p w:rsidR="007F3EF3" w:rsidRPr="00B12E5A" w:rsidRDefault="007F3EF3" w:rsidP="009C0DA6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F3EF3" w:rsidRPr="00B12E5A" w:rsidRDefault="007F3EF3" w:rsidP="007F3EF3">
      <w:pPr>
        <w:rPr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tabs>
          <w:tab w:val="left" w:pos="10905"/>
        </w:tabs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  <w:r>
        <w:rPr>
          <w:rFonts w:eastAsia="Univers-PL"/>
          <w:sz w:val="24"/>
          <w:szCs w:val="24"/>
        </w:rPr>
        <w:tab/>
      </w:r>
    </w:p>
    <w:p w:rsidR="007F3EF3" w:rsidRPr="00B12E5A" w:rsidRDefault="007F3EF3" w:rsidP="007F3EF3">
      <w:pPr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</w:p>
    <w:p w:rsidR="007F3EF3" w:rsidRPr="00B12E5A" w:rsidRDefault="007F3EF3" w:rsidP="007F3EF3">
      <w:pPr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  <w:sectPr w:rsidR="007F3EF3" w:rsidRPr="00B12E5A" w:rsidSect="00105BE7">
          <w:pgSz w:w="16838" w:h="11906" w:orient="landscape"/>
          <w:pgMar w:top="1418" w:right="1077" w:bottom="1418" w:left="1077" w:header="709" w:footer="709" w:gutter="0"/>
          <w:pgNumType w:start="6"/>
          <w:cols w:space="708"/>
          <w:docGrid w:linePitch="360"/>
        </w:sectPr>
      </w:pPr>
    </w:p>
    <w:p w:rsidR="007F3EF3" w:rsidRPr="00B12E5A" w:rsidRDefault="007F3EF3" w:rsidP="007F3EF3">
      <w:pPr>
        <w:autoSpaceDE w:val="0"/>
        <w:autoSpaceDN w:val="0"/>
        <w:adjustRightInd w:val="0"/>
        <w:spacing w:after="120"/>
        <w:ind w:left="360" w:hanging="36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lastRenderedPageBreak/>
        <w:t xml:space="preserve">      Jeżeli w tabeli wykazano otrzymaną pomoc inną niż pomoc de minimis, należy dodatkowo wypełnić pkt 1-8 poniżej: </w:t>
      </w:r>
    </w:p>
    <w:p w:rsidR="007F3EF3" w:rsidRPr="00B12E5A" w:rsidRDefault="007F3EF3" w:rsidP="007F3EF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opis przedsięwzięcia:</w:t>
      </w:r>
    </w:p>
    <w:p w:rsidR="007F3EF3" w:rsidRPr="00B12E5A" w:rsidRDefault="007F3EF3" w:rsidP="007F3EF3">
      <w:pPr>
        <w:autoSpaceDE w:val="0"/>
        <w:autoSpaceDN w:val="0"/>
        <w:adjustRightInd w:val="0"/>
        <w:spacing w:after="120"/>
        <w:ind w:left="708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7F3EF3" w:rsidRPr="00B12E5A" w:rsidRDefault="007F3EF3" w:rsidP="007F3EF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koszty kwalifikujące się do objęcia pomocą w wartości nominalnej i zdyskontowanej oraz ich rodzaje:</w:t>
      </w:r>
    </w:p>
    <w:p w:rsidR="007F3EF3" w:rsidRPr="00B12E5A" w:rsidRDefault="007F3EF3" w:rsidP="007F3EF3">
      <w:pPr>
        <w:autoSpaceDE w:val="0"/>
        <w:autoSpaceDN w:val="0"/>
        <w:adjustRightInd w:val="0"/>
        <w:spacing w:after="120"/>
        <w:ind w:left="708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…………………………………………………………………………………………...</w:t>
      </w:r>
    </w:p>
    <w:p w:rsidR="007F3EF3" w:rsidRPr="00B12E5A" w:rsidRDefault="007F3EF3" w:rsidP="007F3EF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maksymalną dopuszczalną intensywność pomocy:</w:t>
      </w:r>
    </w:p>
    <w:p w:rsidR="007F3EF3" w:rsidRPr="00B12E5A" w:rsidRDefault="007F3EF3" w:rsidP="007F3EF3">
      <w:pPr>
        <w:autoSpaceDE w:val="0"/>
        <w:autoSpaceDN w:val="0"/>
        <w:adjustRightInd w:val="0"/>
        <w:spacing w:after="120"/>
        <w:ind w:left="708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…………………………………………………………………………………………...</w:t>
      </w:r>
    </w:p>
    <w:p w:rsidR="007F3EF3" w:rsidRPr="00B12E5A" w:rsidRDefault="007F3EF3" w:rsidP="007F3EF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intensywność pomocy już udzielonej w związku z kosztami, o których mowa w pkt 2:</w:t>
      </w:r>
    </w:p>
    <w:p w:rsidR="007F3EF3" w:rsidRPr="00B12E5A" w:rsidRDefault="007F3EF3" w:rsidP="007F3EF3">
      <w:pPr>
        <w:autoSpaceDE w:val="0"/>
        <w:autoSpaceDN w:val="0"/>
        <w:adjustRightInd w:val="0"/>
        <w:spacing w:after="120"/>
        <w:ind w:left="708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……………………………………………………………………………………….......</w:t>
      </w:r>
    </w:p>
    <w:p w:rsidR="007F3EF3" w:rsidRPr="00B12E5A" w:rsidRDefault="007F3EF3" w:rsidP="007F3EF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lokalizacja przedsięwzięcia:</w:t>
      </w:r>
    </w:p>
    <w:p w:rsidR="007F3EF3" w:rsidRPr="00B12E5A" w:rsidRDefault="007F3EF3" w:rsidP="007F3EF3">
      <w:pPr>
        <w:autoSpaceDE w:val="0"/>
        <w:autoSpaceDN w:val="0"/>
        <w:adjustRightInd w:val="0"/>
        <w:spacing w:after="120"/>
        <w:ind w:left="708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…………………………………………………………………………………………...</w:t>
      </w:r>
    </w:p>
    <w:p w:rsidR="007F3EF3" w:rsidRPr="00B12E5A" w:rsidRDefault="007F3EF3" w:rsidP="007F3EF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cele, które mają być osiągnięte w związku z realizacją przedsięwzięcia:</w:t>
      </w:r>
    </w:p>
    <w:p w:rsidR="007F3EF3" w:rsidRPr="00B12E5A" w:rsidRDefault="007F3EF3" w:rsidP="007F3EF3">
      <w:pPr>
        <w:autoSpaceDE w:val="0"/>
        <w:autoSpaceDN w:val="0"/>
        <w:adjustRightInd w:val="0"/>
        <w:spacing w:after="120"/>
        <w:ind w:left="708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…………………………………………………………………………………………...</w:t>
      </w:r>
    </w:p>
    <w:p w:rsidR="007F3EF3" w:rsidRPr="00B12E5A" w:rsidRDefault="007F3EF3" w:rsidP="007F3EF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etapy realizacji przedsięwzięcia:</w:t>
      </w:r>
    </w:p>
    <w:p w:rsidR="007F3EF3" w:rsidRPr="00B12E5A" w:rsidRDefault="007F3EF3" w:rsidP="007F3EF3">
      <w:pPr>
        <w:autoSpaceDE w:val="0"/>
        <w:autoSpaceDN w:val="0"/>
        <w:adjustRightInd w:val="0"/>
        <w:spacing w:after="120"/>
        <w:ind w:left="708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…………………………………………………………………………………………...</w:t>
      </w:r>
    </w:p>
    <w:p w:rsidR="007F3EF3" w:rsidRPr="00B12E5A" w:rsidRDefault="007F3EF3" w:rsidP="007F3EF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="Univers-PL"/>
          <w:sz w:val="24"/>
          <w:szCs w:val="24"/>
        </w:rPr>
      </w:pPr>
      <w:r w:rsidRPr="00B12E5A">
        <w:rPr>
          <w:rFonts w:eastAsia="Univers-PL"/>
          <w:sz w:val="24"/>
          <w:szCs w:val="24"/>
        </w:rPr>
        <w:t>data rozpoczęcia i zakończenia realizacji przedsięwzięcia:</w:t>
      </w:r>
    </w:p>
    <w:p w:rsidR="007F3EF3" w:rsidRPr="00B12E5A" w:rsidRDefault="007F3EF3" w:rsidP="007F3EF3">
      <w:pPr>
        <w:tabs>
          <w:tab w:val="left" w:pos="360"/>
        </w:tabs>
        <w:spacing w:line="360" w:lineRule="auto"/>
        <w:ind w:left="720"/>
        <w:jc w:val="both"/>
        <w:textAlignment w:val="top"/>
        <w:rPr>
          <w:sz w:val="24"/>
          <w:szCs w:val="24"/>
        </w:rPr>
      </w:pPr>
      <w:r w:rsidRPr="00B12E5A">
        <w:rPr>
          <w:sz w:val="24"/>
          <w:szCs w:val="24"/>
        </w:rPr>
        <w:t>…………………………………………………………………………………………………...</w:t>
      </w:r>
    </w:p>
    <w:p w:rsidR="007F3EF3" w:rsidRPr="00B12E5A" w:rsidRDefault="007F3EF3" w:rsidP="007F3EF3">
      <w:pPr>
        <w:tabs>
          <w:tab w:val="left" w:pos="360"/>
        </w:tabs>
        <w:spacing w:line="360" w:lineRule="auto"/>
        <w:jc w:val="both"/>
        <w:textAlignment w:val="top"/>
        <w:rPr>
          <w:sz w:val="24"/>
          <w:szCs w:val="24"/>
        </w:rPr>
      </w:pPr>
    </w:p>
    <w:p w:rsidR="007F3EF3" w:rsidRPr="00B12E5A" w:rsidRDefault="007F3EF3" w:rsidP="007F3EF3">
      <w:pPr>
        <w:tabs>
          <w:tab w:val="left" w:pos="360"/>
        </w:tabs>
        <w:spacing w:line="360" w:lineRule="auto"/>
        <w:jc w:val="both"/>
        <w:textAlignment w:val="top"/>
        <w:rPr>
          <w:sz w:val="24"/>
          <w:szCs w:val="24"/>
        </w:rPr>
      </w:pPr>
    </w:p>
    <w:p w:rsidR="007F3EF3" w:rsidRPr="00B12E5A" w:rsidRDefault="007F3EF3" w:rsidP="007F3EF3">
      <w:pPr>
        <w:tabs>
          <w:tab w:val="left" w:pos="360"/>
        </w:tabs>
        <w:spacing w:line="360" w:lineRule="auto"/>
        <w:jc w:val="both"/>
        <w:textAlignment w:val="top"/>
        <w:rPr>
          <w:sz w:val="24"/>
          <w:szCs w:val="24"/>
        </w:rPr>
      </w:pPr>
      <w:r w:rsidRPr="00B12E5A">
        <w:rPr>
          <w:sz w:val="24"/>
          <w:szCs w:val="24"/>
        </w:rPr>
        <w:t>Dane osoby upoważnionej do przedstawienia informacji:</w:t>
      </w:r>
    </w:p>
    <w:p w:rsidR="007F3EF3" w:rsidRPr="00B12E5A" w:rsidRDefault="007F3EF3" w:rsidP="007F3EF3">
      <w:pPr>
        <w:spacing w:line="360" w:lineRule="auto"/>
        <w:rPr>
          <w:sz w:val="24"/>
          <w:szCs w:val="24"/>
        </w:rPr>
      </w:pPr>
    </w:p>
    <w:p w:rsidR="007F3EF3" w:rsidRPr="00B12E5A" w:rsidRDefault="007F3EF3" w:rsidP="007F3EF3">
      <w:pPr>
        <w:spacing w:line="360" w:lineRule="auto"/>
        <w:rPr>
          <w:sz w:val="24"/>
          <w:szCs w:val="24"/>
        </w:rPr>
      </w:pPr>
      <w:r w:rsidRPr="00B12E5A">
        <w:rPr>
          <w:sz w:val="24"/>
          <w:szCs w:val="24"/>
        </w:rPr>
        <w:t>________________</w:t>
      </w:r>
      <w:r w:rsidRPr="00B12E5A">
        <w:rPr>
          <w:sz w:val="24"/>
          <w:szCs w:val="24"/>
        </w:rPr>
        <w:tab/>
        <w:t>__________________</w:t>
      </w:r>
      <w:r w:rsidRPr="00B12E5A">
        <w:rPr>
          <w:sz w:val="24"/>
          <w:szCs w:val="24"/>
        </w:rPr>
        <w:tab/>
        <w:t xml:space="preserve">    __________________</w:t>
      </w:r>
    </w:p>
    <w:p w:rsidR="007F3EF3" w:rsidRPr="00B12E5A" w:rsidRDefault="007F3EF3" w:rsidP="007F3EF3">
      <w:pPr>
        <w:spacing w:line="360" w:lineRule="auto"/>
        <w:rPr>
          <w:sz w:val="24"/>
          <w:szCs w:val="24"/>
        </w:rPr>
      </w:pPr>
      <w:r w:rsidRPr="00B12E5A">
        <w:rPr>
          <w:sz w:val="24"/>
          <w:szCs w:val="24"/>
        </w:rPr>
        <w:t xml:space="preserve"> imię i nazwisko             nr telefonu</w:t>
      </w:r>
      <w:r w:rsidRPr="00B12E5A" w:rsidDel="002C222B">
        <w:rPr>
          <w:sz w:val="24"/>
          <w:szCs w:val="24"/>
        </w:rPr>
        <w:t xml:space="preserve"> </w:t>
      </w:r>
      <w:r w:rsidRPr="00B12E5A">
        <w:rPr>
          <w:sz w:val="24"/>
          <w:szCs w:val="24"/>
        </w:rPr>
        <w:t xml:space="preserve">                         data i podpis</w:t>
      </w:r>
      <w:r w:rsidRPr="00B12E5A" w:rsidDel="002C222B">
        <w:rPr>
          <w:sz w:val="24"/>
          <w:szCs w:val="24"/>
        </w:rPr>
        <w:t xml:space="preserve"> </w:t>
      </w:r>
    </w:p>
    <w:p w:rsidR="007F3EF3" w:rsidRPr="00B12E5A" w:rsidRDefault="007F3EF3" w:rsidP="007F3EF3">
      <w:pPr>
        <w:spacing w:line="360" w:lineRule="auto"/>
        <w:ind w:firstLine="360"/>
        <w:rPr>
          <w:sz w:val="24"/>
          <w:szCs w:val="24"/>
        </w:rPr>
      </w:pPr>
      <w:r w:rsidRPr="00B12E5A">
        <w:rPr>
          <w:sz w:val="24"/>
          <w:szCs w:val="24"/>
        </w:rPr>
        <w:tab/>
      </w:r>
      <w:r w:rsidRPr="00B12E5A">
        <w:rPr>
          <w:sz w:val="24"/>
          <w:szCs w:val="24"/>
        </w:rPr>
        <w:tab/>
      </w:r>
      <w:r w:rsidRPr="00B12E5A">
        <w:rPr>
          <w:sz w:val="24"/>
          <w:szCs w:val="24"/>
        </w:rPr>
        <w:tab/>
      </w:r>
      <w:r w:rsidRPr="00B12E5A">
        <w:rPr>
          <w:sz w:val="24"/>
          <w:szCs w:val="24"/>
        </w:rPr>
        <w:tab/>
      </w:r>
      <w:r w:rsidRPr="00B12E5A">
        <w:rPr>
          <w:sz w:val="24"/>
          <w:szCs w:val="24"/>
        </w:rPr>
        <w:tab/>
      </w:r>
      <w:r w:rsidRPr="00B12E5A">
        <w:rPr>
          <w:sz w:val="24"/>
          <w:szCs w:val="24"/>
        </w:rPr>
        <w:tab/>
      </w:r>
      <w:r w:rsidRPr="00B12E5A">
        <w:rPr>
          <w:sz w:val="24"/>
          <w:szCs w:val="24"/>
        </w:rPr>
        <w:tab/>
      </w:r>
    </w:p>
    <w:p w:rsidR="007F3EF3" w:rsidRPr="00B12E5A" w:rsidRDefault="007F3EF3" w:rsidP="007F3EF3">
      <w:pPr>
        <w:spacing w:line="360" w:lineRule="auto"/>
        <w:rPr>
          <w:sz w:val="24"/>
          <w:szCs w:val="24"/>
        </w:rPr>
      </w:pPr>
      <w:r w:rsidRPr="00B12E5A">
        <w:rPr>
          <w:sz w:val="24"/>
          <w:szCs w:val="24"/>
        </w:rPr>
        <w:t>_____________________</w:t>
      </w:r>
    </w:p>
    <w:p w:rsidR="007F3EF3" w:rsidRPr="00B12E5A" w:rsidRDefault="007F3EF3" w:rsidP="007F3EF3">
      <w:pPr>
        <w:spacing w:line="360" w:lineRule="auto"/>
        <w:rPr>
          <w:sz w:val="24"/>
          <w:szCs w:val="24"/>
        </w:rPr>
        <w:sectPr w:rsidR="007F3EF3" w:rsidRPr="00B12E5A" w:rsidSect="00105BE7">
          <w:pgSz w:w="11906" w:h="16838"/>
          <w:pgMar w:top="1077" w:right="1418" w:bottom="1077" w:left="1418" w:header="709" w:footer="709" w:gutter="0"/>
          <w:pgNumType w:start="7"/>
          <w:cols w:space="708"/>
          <w:docGrid w:linePitch="360"/>
        </w:sectPr>
      </w:pPr>
      <w:r w:rsidRPr="00B12E5A">
        <w:rPr>
          <w:sz w:val="24"/>
          <w:szCs w:val="24"/>
        </w:rPr>
        <w:t>stanowisko służbowe</w:t>
      </w:r>
    </w:p>
    <w:p w:rsidR="007F3EF3" w:rsidRPr="00B12E5A" w:rsidRDefault="007F3EF3" w:rsidP="007F3EF3">
      <w:pPr>
        <w:rPr>
          <w:rFonts w:eastAsia="Univers-PL"/>
          <w:sz w:val="24"/>
          <w:szCs w:val="24"/>
        </w:rPr>
        <w:sectPr w:rsidR="007F3EF3" w:rsidRPr="00B12E5A" w:rsidSect="00105BE7">
          <w:type w:val="continuous"/>
          <w:pgSz w:w="11906" w:h="16838"/>
          <w:pgMar w:top="1077" w:right="1418" w:bottom="1077" w:left="1418" w:header="709" w:footer="709" w:gutter="0"/>
          <w:cols w:space="708"/>
          <w:titlePg/>
          <w:docGrid w:linePitch="360"/>
        </w:sectPr>
      </w:pPr>
    </w:p>
    <w:p w:rsidR="007F3EF3" w:rsidRPr="00B12E5A" w:rsidRDefault="007F3EF3" w:rsidP="007F3EF3">
      <w:pPr>
        <w:rPr>
          <w:b/>
          <w:sz w:val="24"/>
          <w:szCs w:val="24"/>
        </w:rPr>
      </w:pPr>
    </w:p>
    <w:p w:rsidR="007F3EF3" w:rsidRPr="00B12E5A" w:rsidRDefault="007F3EF3" w:rsidP="007F3EF3">
      <w:pPr>
        <w:ind w:left="5580"/>
        <w:jc w:val="right"/>
        <w:textAlignment w:val="top"/>
        <w:rPr>
          <w:b/>
          <w:sz w:val="24"/>
          <w:szCs w:val="24"/>
        </w:rPr>
      </w:pPr>
      <w:r w:rsidRPr="00B12E5A">
        <w:rPr>
          <w:b/>
          <w:sz w:val="24"/>
          <w:szCs w:val="24"/>
        </w:rPr>
        <w:t>Załącznik do formularza informacji przedstawianych przy ubieganiu się o pomoc de minimis</w:t>
      </w:r>
    </w:p>
    <w:p w:rsidR="007F3EF3" w:rsidRPr="00B12E5A" w:rsidRDefault="007F3EF3" w:rsidP="007F3EF3">
      <w:pPr>
        <w:jc w:val="both"/>
        <w:textAlignment w:val="top"/>
        <w:rPr>
          <w:sz w:val="24"/>
          <w:szCs w:val="24"/>
        </w:rPr>
      </w:pPr>
    </w:p>
    <w:p w:rsidR="007F3EF3" w:rsidRPr="00B12E5A" w:rsidRDefault="007F3EF3" w:rsidP="007F3EF3">
      <w:pPr>
        <w:jc w:val="both"/>
        <w:textAlignment w:val="top"/>
        <w:rPr>
          <w:sz w:val="24"/>
          <w:szCs w:val="24"/>
        </w:rPr>
      </w:pPr>
    </w:p>
    <w:p w:rsidR="007F3EF3" w:rsidRPr="00B12E5A" w:rsidRDefault="007F3EF3" w:rsidP="007F3EF3">
      <w:pPr>
        <w:pStyle w:val="Nagwek1"/>
        <w:rPr>
          <w:sz w:val="24"/>
          <w:szCs w:val="24"/>
        </w:rPr>
      </w:pPr>
      <w:r w:rsidRPr="00B12E5A">
        <w:rPr>
          <w:sz w:val="24"/>
          <w:szCs w:val="24"/>
        </w:rPr>
        <w:t>Instrukcja wypełnienia tabeli w części D formularza informacji przedstawianych przy ubieganiu się o pomoc de minimis</w:t>
      </w:r>
    </w:p>
    <w:p w:rsidR="007F3EF3" w:rsidRPr="00B12E5A" w:rsidRDefault="007F3EF3" w:rsidP="007F3EF3">
      <w:pPr>
        <w:jc w:val="both"/>
        <w:textAlignment w:val="top"/>
        <w:rPr>
          <w:sz w:val="24"/>
          <w:szCs w:val="24"/>
        </w:rPr>
      </w:pPr>
    </w:p>
    <w:p w:rsidR="007F3EF3" w:rsidRPr="00B12E5A" w:rsidRDefault="007F3EF3" w:rsidP="007F3EF3">
      <w:pPr>
        <w:pStyle w:val="Tekstpodstawowywcity3"/>
        <w:ind w:left="0" w:firstLine="480"/>
        <w:jc w:val="both"/>
        <w:rPr>
          <w:sz w:val="24"/>
          <w:szCs w:val="24"/>
        </w:rPr>
      </w:pPr>
      <w:r w:rsidRPr="00B12E5A">
        <w:rPr>
          <w:sz w:val="24"/>
          <w:szCs w:val="24"/>
        </w:rPr>
        <w:t>Należy podać informacje o dotychczas otrzymanej pomocy, w odniesieniu do tych samych kosztów kwalifikujących się do objęcia pomocą, na pokrycie których udzielana będzie pomoc de minimis. Na przykład, jeżeli podmiot ubiegający się o pomoc de minimis otrzymał w przeszłości pomoc w związku z realizacją inwestycji, należy wykazać jedynie pomoc przeznaczoną na te same koszty kwalifikujące się do objęcia pomocą, na pokrycie których ma być udzielona pomoc de minimis.</w:t>
      </w:r>
    </w:p>
    <w:p w:rsidR="007F3EF3" w:rsidRPr="00B12E5A" w:rsidRDefault="007F3EF3" w:rsidP="007F3EF3">
      <w:pPr>
        <w:pStyle w:val="Tekstpodstawowywcity3"/>
        <w:rPr>
          <w:sz w:val="24"/>
          <w:szCs w:val="24"/>
        </w:rPr>
      </w:pP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  <w:r w:rsidRPr="00B12E5A">
        <w:rPr>
          <w:b/>
          <w:color w:val="000000"/>
          <w:sz w:val="24"/>
          <w:szCs w:val="24"/>
        </w:rPr>
        <w:t>1.</w:t>
      </w:r>
      <w:r w:rsidRPr="00B12E5A">
        <w:rPr>
          <w:color w:val="000000"/>
          <w:sz w:val="24"/>
          <w:szCs w:val="24"/>
        </w:rPr>
        <w:t> </w:t>
      </w:r>
      <w:r w:rsidRPr="00B12E5A">
        <w:rPr>
          <w:color w:val="000000"/>
          <w:sz w:val="24"/>
          <w:szCs w:val="24"/>
          <w:u w:val="single"/>
        </w:rPr>
        <w:t>Dzień udzielenia pomocy</w:t>
      </w:r>
      <w:r w:rsidRPr="00B12E5A">
        <w:rPr>
          <w:color w:val="000000"/>
          <w:sz w:val="24"/>
          <w:szCs w:val="24"/>
        </w:rPr>
        <w:t xml:space="preserve"> (kol. 1) – należy podać dzień udzielenia pomocy w rozumieniu art. 2 pkt 11 ustawy z dnia 30 kwietnia 2004 r. o postępowaniu w sprawach dotyczących pomocy publicznej.</w:t>
      </w: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  <w:r w:rsidRPr="00B12E5A">
        <w:rPr>
          <w:b/>
          <w:color w:val="000000"/>
          <w:sz w:val="24"/>
          <w:szCs w:val="24"/>
        </w:rPr>
        <w:t>2. </w:t>
      </w:r>
      <w:r w:rsidRPr="00B12E5A">
        <w:rPr>
          <w:color w:val="000000"/>
          <w:sz w:val="24"/>
          <w:szCs w:val="24"/>
          <w:u w:val="single"/>
        </w:rPr>
        <w:t>Podmiot udzielający pomocy</w:t>
      </w:r>
      <w:r w:rsidRPr="00B12E5A">
        <w:rPr>
          <w:color w:val="000000"/>
          <w:sz w:val="24"/>
          <w:szCs w:val="24"/>
        </w:rPr>
        <w:t xml:space="preserve"> (kol. 2) – należy podać pełną nazwę i adres podmiotu, który udzielił pomocy. W 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</w: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</w:p>
    <w:p w:rsidR="007F3EF3" w:rsidRPr="00B12E5A" w:rsidRDefault="007F3EF3" w:rsidP="007F3EF3">
      <w:pPr>
        <w:rPr>
          <w:b/>
          <w:bCs/>
          <w:sz w:val="24"/>
          <w:szCs w:val="24"/>
        </w:rPr>
      </w:pPr>
      <w:r w:rsidRPr="00B12E5A">
        <w:rPr>
          <w:b/>
          <w:color w:val="000000"/>
          <w:sz w:val="24"/>
          <w:szCs w:val="24"/>
        </w:rPr>
        <w:t>3. </w:t>
      </w:r>
      <w:r w:rsidRPr="00B12E5A">
        <w:rPr>
          <w:color w:val="000000"/>
          <w:sz w:val="24"/>
          <w:szCs w:val="24"/>
          <w:u w:val="single"/>
        </w:rPr>
        <w:t>Podstawa prawna udzielenia pomocy</w:t>
      </w:r>
      <w:r w:rsidRPr="00B12E5A">
        <w:rPr>
          <w:color w:val="000000"/>
          <w:sz w:val="24"/>
          <w:szCs w:val="24"/>
        </w:rPr>
        <w:t xml:space="preserve"> (kol. 3)</w:t>
      </w:r>
    </w:p>
    <w:p w:rsidR="007F3EF3" w:rsidRPr="00B12E5A" w:rsidRDefault="007F3EF3" w:rsidP="007F3EF3">
      <w:pPr>
        <w:rPr>
          <w:b/>
          <w:bCs/>
          <w:sz w:val="24"/>
          <w:szCs w:val="24"/>
        </w:rPr>
      </w:pPr>
    </w:p>
    <w:p w:rsidR="007F3EF3" w:rsidRPr="00B12E5A" w:rsidRDefault="007F3EF3" w:rsidP="007F3EF3">
      <w:pPr>
        <w:jc w:val="both"/>
        <w:rPr>
          <w:sz w:val="24"/>
          <w:szCs w:val="24"/>
        </w:rPr>
      </w:pPr>
      <w:r w:rsidRPr="00B12E5A">
        <w:rPr>
          <w:b/>
          <w:bCs/>
          <w:sz w:val="24"/>
          <w:szCs w:val="24"/>
        </w:rPr>
        <w:t>Uwaga:</w:t>
      </w:r>
      <w:r w:rsidRPr="00B12E5A">
        <w:rPr>
          <w:sz w:val="24"/>
          <w:szCs w:val="24"/>
        </w:rPr>
        <w:t xml:space="preserve"> istnieją następujące możliwości łączenia elementów tworzących podstawę prawną udzielenia pomocy, które należy wpisać w poszczególnych kolumnach tabeli w sposób przedstawiony poniżej.</w:t>
      </w:r>
    </w:p>
    <w:p w:rsidR="007F3EF3" w:rsidRPr="00B12E5A" w:rsidRDefault="007F3EF3" w:rsidP="007F3EF3">
      <w:pPr>
        <w:rPr>
          <w:sz w:val="24"/>
          <w:szCs w:val="24"/>
        </w:rPr>
      </w:pPr>
    </w:p>
    <w:tbl>
      <w:tblPr>
        <w:tblW w:w="455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59"/>
        <w:gridCol w:w="1682"/>
        <w:gridCol w:w="1488"/>
        <w:gridCol w:w="2061"/>
        <w:gridCol w:w="2066"/>
      </w:tblGrid>
      <w:tr w:rsidR="007F3EF3" w:rsidRPr="00B12E5A" w:rsidTr="009C0DA6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b/>
                <w:bCs/>
                <w:sz w:val="24"/>
                <w:szCs w:val="24"/>
              </w:rPr>
              <w:t>Podstawa prawna - informacje podstawowe</w:t>
            </w:r>
          </w:p>
        </w:tc>
        <w:tc>
          <w:tcPr>
            <w:tcW w:w="0" w:type="auto"/>
            <w:gridSpan w:val="3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b/>
                <w:bCs/>
                <w:sz w:val="24"/>
                <w:szCs w:val="24"/>
              </w:rPr>
              <w:t>Podstawa prawna - informacje szczegółowe</w:t>
            </w:r>
          </w:p>
        </w:tc>
      </w:tr>
      <w:tr w:rsidR="007F3EF3" w:rsidRPr="00B12E5A" w:rsidTr="009C0DA6">
        <w:trPr>
          <w:tblCellSpacing w:w="15" w:type="dxa"/>
        </w:trPr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b/>
                <w:bCs/>
                <w:sz w:val="24"/>
                <w:szCs w:val="24"/>
              </w:rPr>
              <w:t>3a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b/>
                <w:bCs/>
                <w:sz w:val="24"/>
                <w:szCs w:val="24"/>
              </w:rPr>
              <w:t>3b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b/>
                <w:bCs/>
                <w:sz w:val="24"/>
                <w:szCs w:val="24"/>
              </w:rPr>
              <w:t>3c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b/>
                <w:bCs/>
                <w:sz w:val="24"/>
                <w:szCs w:val="24"/>
              </w:rPr>
              <w:t>3d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b/>
                <w:bCs/>
                <w:sz w:val="24"/>
                <w:szCs w:val="24"/>
              </w:rPr>
              <w:t>3e</w:t>
            </w:r>
          </w:p>
        </w:tc>
      </w:tr>
      <w:tr w:rsidR="007F3EF3" w:rsidRPr="00B12E5A" w:rsidTr="009C0DA6">
        <w:trPr>
          <w:tblCellSpacing w:w="15" w:type="dxa"/>
        </w:trPr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ustawa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spacing w:before="120" w:line="360" w:lineRule="auto"/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przepis ustawy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-</w:t>
            </w:r>
          </w:p>
        </w:tc>
      </w:tr>
      <w:tr w:rsidR="007F3EF3" w:rsidRPr="00B12E5A" w:rsidTr="009C0DA6">
        <w:trPr>
          <w:tblCellSpacing w:w="15" w:type="dxa"/>
        </w:trPr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ustawa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przepis ustawy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akt wykonawczy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przepis aktu wykonawczego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-</w:t>
            </w:r>
          </w:p>
        </w:tc>
      </w:tr>
      <w:tr w:rsidR="007F3EF3" w:rsidRPr="00B12E5A" w:rsidTr="009C0DA6">
        <w:trPr>
          <w:tblCellSpacing w:w="15" w:type="dxa"/>
        </w:trPr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ustawa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przepis ustawy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akt wykonawczy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przepis aktu wykonawczego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decyzja/uchwała/ umowa</w:t>
            </w:r>
          </w:p>
        </w:tc>
      </w:tr>
      <w:tr w:rsidR="007F3EF3" w:rsidRPr="00B12E5A" w:rsidTr="009C0DA6">
        <w:trPr>
          <w:tblCellSpacing w:w="15" w:type="dxa"/>
        </w:trPr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ustawa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przepis ustawy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7F3EF3" w:rsidRPr="00B12E5A" w:rsidRDefault="007F3EF3" w:rsidP="009C0DA6">
            <w:pPr>
              <w:jc w:val="center"/>
              <w:rPr>
                <w:sz w:val="24"/>
                <w:szCs w:val="24"/>
              </w:rPr>
            </w:pPr>
            <w:r w:rsidRPr="00B12E5A">
              <w:rPr>
                <w:sz w:val="24"/>
                <w:szCs w:val="24"/>
              </w:rPr>
              <w:t>decyzja/uchwała/ umowa</w:t>
            </w:r>
          </w:p>
        </w:tc>
      </w:tr>
    </w:tbl>
    <w:p w:rsidR="007F3EF3" w:rsidRPr="00B12E5A" w:rsidRDefault="007F3EF3" w:rsidP="007F3EF3">
      <w:pPr>
        <w:jc w:val="both"/>
        <w:rPr>
          <w:sz w:val="24"/>
          <w:szCs w:val="24"/>
        </w:rPr>
      </w:pPr>
      <w:r w:rsidRPr="00B12E5A">
        <w:rPr>
          <w:b/>
          <w:bCs/>
          <w:sz w:val="24"/>
          <w:szCs w:val="24"/>
        </w:rPr>
        <w:t>Kol. 3a</w:t>
      </w:r>
      <w:r w:rsidRPr="00B12E5A">
        <w:rPr>
          <w:sz w:val="24"/>
          <w:szCs w:val="24"/>
        </w:rPr>
        <w:t xml:space="preserve"> - Podstawa prawna - informacje podstawowe - jeżeli pomoc została udzielona na podstawie ustawy należy podać w następującej kolejności: datę aktu i tytuł aktu oraz oznaczenie roku, numeru i pozycji Dziennika Ustaw, w którym akt został opublikowany.</w:t>
      </w:r>
    </w:p>
    <w:p w:rsidR="007F3EF3" w:rsidRPr="00B12E5A" w:rsidRDefault="007F3EF3" w:rsidP="007F3EF3">
      <w:pPr>
        <w:jc w:val="both"/>
        <w:rPr>
          <w:sz w:val="24"/>
          <w:szCs w:val="24"/>
        </w:rPr>
      </w:pPr>
      <w:r w:rsidRPr="00B12E5A">
        <w:rPr>
          <w:b/>
          <w:bCs/>
          <w:sz w:val="24"/>
          <w:szCs w:val="24"/>
        </w:rPr>
        <w:lastRenderedPageBreak/>
        <w:t>Kol. 3b</w:t>
      </w:r>
      <w:r w:rsidRPr="00B12E5A">
        <w:rPr>
          <w:sz w:val="24"/>
          <w:szCs w:val="24"/>
        </w:rPr>
        <w:t xml:space="preserve"> - Podstawa prawna - informacje podstawowe - należy podać oznaczenie przepisu będącego podstawą udzielenia pomocy (w kolejności: artykuł ustawy, ustęp, punkt, litera, tiret).</w:t>
      </w:r>
    </w:p>
    <w:p w:rsidR="007F3EF3" w:rsidRPr="00B12E5A" w:rsidRDefault="007F3EF3" w:rsidP="007F3EF3">
      <w:pPr>
        <w:jc w:val="both"/>
        <w:rPr>
          <w:sz w:val="24"/>
          <w:szCs w:val="24"/>
        </w:rPr>
      </w:pPr>
      <w:r w:rsidRPr="00B12E5A">
        <w:rPr>
          <w:b/>
          <w:bCs/>
          <w:sz w:val="24"/>
          <w:szCs w:val="24"/>
        </w:rPr>
        <w:t>Kol. 3c</w:t>
      </w:r>
      <w:r w:rsidRPr="00B12E5A">
        <w:rPr>
          <w:sz w:val="24"/>
          <w:szCs w:val="24"/>
        </w:rPr>
        <w:t xml:space="preserve"> - Podstawa prawna - informacje szczegółowe - jeżeli podstawą udzielenia pomocy był akt wykonawczy do ustawy, należy podać w następującej kolejności: nazwę organu wydającego akt, datę aktu i tytuł aktu oraz oznaczenie roku, numeru i pozycji Dziennika Ustaw, w którym akt został opublikowany.</w:t>
      </w:r>
    </w:p>
    <w:p w:rsidR="007F3EF3" w:rsidRPr="00B12E5A" w:rsidRDefault="007F3EF3" w:rsidP="007F3EF3">
      <w:pPr>
        <w:jc w:val="both"/>
        <w:rPr>
          <w:sz w:val="24"/>
          <w:szCs w:val="24"/>
        </w:rPr>
      </w:pPr>
      <w:r w:rsidRPr="00B12E5A">
        <w:rPr>
          <w:b/>
          <w:bCs/>
          <w:sz w:val="24"/>
          <w:szCs w:val="24"/>
        </w:rPr>
        <w:t>Kol. 3d</w:t>
      </w:r>
      <w:r w:rsidRPr="00B12E5A">
        <w:rPr>
          <w:sz w:val="24"/>
          <w:szCs w:val="24"/>
        </w:rPr>
        <w:t xml:space="preserve"> - Podstawa prawna - informacje szczegółowe - należy podać oznaczenie przepisu aktu wykonawczego będącego podstawą udzielenia pomocy (w kolejności: paragraf, ustęp, punkt, litera, tiret).</w:t>
      </w:r>
    </w:p>
    <w:p w:rsidR="007F3EF3" w:rsidRPr="00B12E5A" w:rsidRDefault="007F3EF3" w:rsidP="007F3EF3">
      <w:pPr>
        <w:jc w:val="both"/>
        <w:rPr>
          <w:sz w:val="24"/>
          <w:szCs w:val="24"/>
        </w:rPr>
      </w:pPr>
      <w:r w:rsidRPr="00B12E5A">
        <w:rPr>
          <w:b/>
          <w:bCs/>
          <w:sz w:val="24"/>
          <w:szCs w:val="24"/>
        </w:rPr>
        <w:t>Kol. 3e</w:t>
      </w:r>
      <w:r w:rsidRPr="00B12E5A">
        <w:rPr>
          <w:sz w:val="24"/>
          <w:szCs w:val="24"/>
        </w:rPr>
        <w:t xml:space="preserve"> - Podstawa prawna - informacje szczegółowe - jeżeli podstawą udzielenia pomocy była decyzja, uchwała lub umowa, należy podać symbol określający ten akt; w przypadku decyzji - numer decyzji, w przypadku uchwały - numer uchwały, w przypadku umowy – numer, przedmiot oraz strony umowy.</w:t>
      </w: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  <w:r w:rsidRPr="00B12E5A">
        <w:rPr>
          <w:b/>
          <w:color w:val="000000"/>
          <w:sz w:val="24"/>
          <w:szCs w:val="24"/>
        </w:rPr>
        <w:t>4. </w:t>
      </w:r>
      <w:r w:rsidRPr="00B12E5A">
        <w:rPr>
          <w:color w:val="000000"/>
          <w:sz w:val="24"/>
          <w:szCs w:val="24"/>
          <w:u w:val="single"/>
        </w:rPr>
        <w:t>Numer programu pomocowego/pomocy indywidualnej</w:t>
      </w:r>
      <w:r w:rsidRPr="00B12E5A">
        <w:rPr>
          <w:color w:val="000000"/>
          <w:sz w:val="24"/>
          <w:szCs w:val="24"/>
        </w:rPr>
        <w:t xml:space="preserve"> (kol. 4) - w przypadku gdy pomoc publiczna była udzielona w ramach programu pomocowego, należy podać numer programu pomocowego nadany przez Komisję Europejską, a w przypadku pomocy indywidualnej należy podać numer pomocy indywidualnej nadany przez Komisję Europejską (numery programów pomocowych oraz pomocy indywidualnej zamieszczone są na stronie internetowej Urzędu Ochrony Konkurencji i Konsumentów). W przypadku pomocy de minimis kolumny nr 4 nie wypełnia się.</w:t>
      </w: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  <w:r w:rsidRPr="00B12E5A">
        <w:rPr>
          <w:b/>
          <w:color w:val="000000"/>
          <w:sz w:val="24"/>
          <w:szCs w:val="24"/>
        </w:rPr>
        <w:t>5. </w:t>
      </w:r>
      <w:r w:rsidRPr="00B12E5A">
        <w:rPr>
          <w:color w:val="000000"/>
          <w:sz w:val="24"/>
          <w:szCs w:val="24"/>
          <w:u w:val="single"/>
        </w:rPr>
        <w:t>Forma pomocy</w:t>
      </w:r>
      <w:r w:rsidRPr="00B12E5A">
        <w:rPr>
          <w:color w:val="000000"/>
          <w:sz w:val="24"/>
          <w:szCs w:val="24"/>
        </w:rPr>
        <w:t xml:space="preserve"> (kol. 5) - należy podać formę otrzymanej pomocy (np. dotacja, refundacja, ulga podatkowa).</w:t>
      </w: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  <w:r w:rsidRPr="00B12E5A">
        <w:rPr>
          <w:b/>
          <w:color w:val="000000"/>
          <w:sz w:val="24"/>
          <w:szCs w:val="24"/>
        </w:rPr>
        <w:t>6.</w:t>
      </w:r>
      <w:r w:rsidRPr="00B12E5A">
        <w:rPr>
          <w:color w:val="000000"/>
          <w:sz w:val="24"/>
          <w:szCs w:val="24"/>
        </w:rPr>
        <w:t> </w:t>
      </w:r>
      <w:r w:rsidRPr="00B12E5A">
        <w:rPr>
          <w:color w:val="000000"/>
          <w:sz w:val="24"/>
          <w:szCs w:val="24"/>
          <w:u w:val="single"/>
        </w:rPr>
        <w:t>Wartość otrzymanej pomocy</w:t>
      </w:r>
      <w:r w:rsidRPr="00B12E5A">
        <w:rPr>
          <w:color w:val="000000"/>
          <w:sz w:val="24"/>
          <w:szCs w:val="24"/>
        </w:rPr>
        <w:t xml:space="preserve"> (kol. 6) - należy podać: </w:t>
      </w:r>
    </w:p>
    <w:p w:rsidR="007F3EF3" w:rsidRPr="00B12E5A" w:rsidRDefault="007F3EF3" w:rsidP="007F3EF3">
      <w:pPr>
        <w:ind w:left="360" w:hanging="360"/>
        <w:jc w:val="both"/>
        <w:textAlignment w:val="top"/>
        <w:rPr>
          <w:color w:val="000000"/>
          <w:sz w:val="24"/>
          <w:szCs w:val="24"/>
        </w:rPr>
      </w:pPr>
      <w:r w:rsidRPr="00B12E5A">
        <w:rPr>
          <w:color w:val="000000"/>
          <w:sz w:val="24"/>
          <w:szCs w:val="24"/>
        </w:rPr>
        <w:t xml:space="preserve">a) wartość nominalną pomocy </w:t>
      </w:r>
      <w:r w:rsidRPr="00B12E5A">
        <w:rPr>
          <w:sz w:val="24"/>
          <w:szCs w:val="24"/>
        </w:rPr>
        <w:t>(jako całkowitą wielkość środków finansowych będących podstawą do obliczania wielkości udzielonej pomocy, np. kwota udzielonej pożyczki lub kwota odroczonego podatku</w:t>
      </w:r>
      <w:r w:rsidRPr="00B12E5A">
        <w:rPr>
          <w:color w:val="000000"/>
          <w:sz w:val="24"/>
          <w:szCs w:val="24"/>
        </w:rPr>
        <w:t xml:space="preserve">) oraz </w:t>
      </w:r>
    </w:p>
    <w:p w:rsidR="007F3EF3" w:rsidRPr="00B12E5A" w:rsidRDefault="007F3EF3" w:rsidP="007F3EF3">
      <w:pPr>
        <w:ind w:left="360" w:hanging="360"/>
        <w:jc w:val="both"/>
        <w:textAlignment w:val="top"/>
        <w:rPr>
          <w:color w:val="000000"/>
          <w:sz w:val="24"/>
          <w:szCs w:val="24"/>
        </w:rPr>
      </w:pPr>
      <w:r w:rsidRPr="00B12E5A">
        <w:rPr>
          <w:color w:val="000000"/>
          <w:sz w:val="24"/>
          <w:szCs w:val="24"/>
        </w:rPr>
        <w:t xml:space="preserve">b)  wartość brutto (jako ekwiwalent dotacji brutto obliczony </w:t>
      </w:r>
      <w:r w:rsidRPr="00B12E5A">
        <w:rPr>
          <w:sz w:val="24"/>
          <w:szCs w:val="24"/>
        </w:rPr>
        <w:t xml:space="preserve">zgodnie z rozporządzeniem Rady Ministrów z dnia 11 sierpnia 2004 r. </w:t>
      </w:r>
      <w:r w:rsidRPr="00B12E5A">
        <w:rPr>
          <w:bCs/>
          <w:sz w:val="24"/>
          <w:szCs w:val="24"/>
        </w:rPr>
        <w:t>w sprawie szczegółowego sposobu obliczania wartości pomocy publicznej udzielanej w różnych formach (Dz. U. Nr 194, poz. 1983, z późn. zm.)</w:t>
      </w:r>
      <w:r w:rsidRPr="00B12E5A">
        <w:rPr>
          <w:sz w:val="24"/>
          <w:szCs w:val="24"/>
        </w:rPr>
        <w:t>)</w:t>
      </w:r>
      <w:r w:rsidRPr="00B12E5A">
        <w:rPr>
          <w:color w:val="000000"/>
          <w:sz w:val="24"/>
          <w:szCs w:val="24"/>
        </w:rPr>
        <w:t>.</w:t>
      </w: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</w:p>
    <w:p w:rsidR="007F3EF3" w:rsidRPr="00B12E5A" w:rsidRDefault="007F3EF3" w:rsidP="007F3EF3">
      <w:pPr>
        <w:jc w:val="both"/>
        <w:textAlignment w:val="top"/>
        <w:rPr>
          <w:color w:val="000000"/>
          <w:sz w:val="24"/>
          <w:szCs w:val="24"/>
        </w:rPr>
      </w:pPr>
      <w:r w:rsidRPr="00B12E5A">
        <w:rPr>
          <w:b/>
          <w:color w:val="000000"/>
          <w:sz w:val="24"/>
          <w:szCs w:val="24"/>
        </w:rPr>
        <w:t>7.</w:t>
      </w:r>
      <w:r w:rsidRPr="00B12E5A">
        <w:rPr>
          <w:color w:val="000000"/>
          <w:sz w:val="24"/>
          <w:szCs w:val="24"/>
        </w:rPr>
        <w:t> </w:t>
      </w:r>
      <w:r w:rsidRPr="00B12E5A">
        <w:rPr>
          <w:color w:val="000000"/>
          <w:sz w:val="24"/>
          <w:szCs w:val="24"/>
          <w:u w:val="single"/>
        </w:rPr>
        <w:t>Przeznaczenie pomocy</w:t>
      </w:r>
      <w:r w:rsidRPr="00B12E5A">
        <w:rPr>
          <w:color w:val="000000"/>
          <w:sz w:val="24"/>
          <w:szCs w:val="24"/>
        </w:rPr>
        <w:t xml:space="preserve"> (kol. 7) – należy podać kod wskazujący przeznaczenie otrzymanej pomocy według poniższej tabeli.</w:t>
      </w:r>
    </w:p>
    <w:p w:rsidR="007F3EF3" w:rsidRPr="00B12E5A" w:rsidRDefault="007F3EF3" w:rsidP="007F3EF3">
      <w:pPr>
        <w:jc w:val="both"/>
        <w:textAlignment w:val="top"/>
        <w:rPr>
          <w:sz w:val="24"/>
          <w:szCs w:val="24"/>
        </w:rPr>
      </w:pPr>
    </w:p>
    <w:tbl>
      <w:tblPr>
        <w:tblW w:w="0" w:type="auto"/>
        <w:jc w:val="center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8050"/>
        <w:gridCol w:w="838"/>
      </w:tblGrid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Wyszczególnienie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pStyle w:val="Nagwek2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Kod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2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8" w:type="dxa"/>
            <w:gridSpan w:val="2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A. POMOC HORYZONTALNA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Pomoc na działalność badawczą, rozwojową i innowacyjną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projekty badawczo-rozwojowe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a1.1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dla młodych innowacyjnych przedsiębiorstw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a1.2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techniczne studia wykonalności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a1.3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innowacje w obrębie procesów i innowacje organizacyjne w sektorze usług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a1.4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usługi doradcze w zakresie innowacji i usługi wsparcia innowacji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a1.5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tymczasowe zatrudnienie wysoko wykwalifikowanego personelu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a1.6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klastry innowacyjne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a1.7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na pokrycie kosztów praw własności przemysłowej dla małych i średnich przedsiębiorstw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 a1.8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8" w:type="dxa"/>
            <w:gridSpan w:val="2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lastRenderedPageBreak/>
              <w:t>Pomoc na ochronę środowiska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inwestycyjna umożliwiająca przedsiębiorstwom dostosowanie do norm wspólnotowych (zgodnie z załącznikiem XII Traktatu o przystąpieniu Rzeczpospolitej Polskiej do Unii Europejskiej), zastosowanie norm surowszych niż normy wspólnotowe w zakresie ochrony środowiska lub podniesienie poziomu ochrony środowiska w przypadku braku norm wspólnotowych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a2.1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na nabycie nowych środków transportu spełniających normy surowsze niż normy wspólnotowe lub podnoszących poziom ochrony środowiska w przypadku braku norm wspólnotowych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a2.2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na szybkie przystosowanie małych i średnich przedsiębiorstw do przyszłych norm wspólnotowych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a2.3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w obszarze ochrony środowiska na inwestycje zwiększające oszczędność energii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a2.4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inwestycyjna w obszarze ochrony środowiska na układy kogeneracji o wysokiej sprawności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a2.5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inwestycyjna w obszarze ochrony środowiska na propagowanie energii ze źródeł odnawialnych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a2.6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na badania środowiska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a2.7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na ochronę środowiska w formie ulg podatkowych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a2.8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na efektywne energetycznie ciepłownictwo komunalne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a2.9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 xml:space="preserve">pomoc na gospodarowanie odpadami 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a2.10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na rekultywację zanieczyszczonych terenów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a2.11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na relokację przedsiębiorstw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a2.12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dotycząca programów handlu uprawnieniami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 a2.13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8" w:type="dxa"/>
            <w:gridSpan w:val="2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EA23EC">
              <w:rPr>
                <w:b/>
                <w:sz w:val="22"/>
                <w:szCs w:val="22"/>
              </w:rPr>
              <w:t>Pomoc inwestycyjna i na zatrudnienie dla małych i średnich przedsiębiorstw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inwestycyjna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a3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zatrudnienie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a4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8" w:type="dxa"/>
            <w:gridSpan w:val="2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EA23EC">
              <w:rPr>
                <w:b/>
                <w:sz w:val="22"/>
                <w:szCs w:val="22"/>
              </w:rPr>
              <w:t>Pomoc na usługi doradcze dla małych i średnich przedsiębiorstw oraz udział małych i średnich przedsiębiorstw w targach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usługi doradcze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a5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udział w targach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a6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Pomoc</w:t>
            </w:r>
            <w:r w:rsidRPr="00EA23EC">
              <w:rPr>
                <w:b/>
                <w:sz w:val="22"/>
                <w:szCs w:val="22"/>
              </w:rPr>
              <w:t xml:space="preserve"> na rzecz małych przedsiębiorstw nowo utworzonych przez kobiety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a24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8" w:type="dxa"/>
            <w:gridSpan w:val="2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 xml:space="preserve">Pomoc </w:t>
            </w:r>
            <w:r w:rsidRPr="00EA23EC">
              <w:rPr>
                <w:b/>
                <w:sz w:val="22"/>
                <w:szCs w:val="22"/>
              </w:rPr>
              <w:t>dla pracowników znajdujących się w szczególnie niekorzystnej sytuacji oraz pracowników niepełnosprawnych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w formie subsydiów płacowych na rekrutację pracowników znajdujących się w szczególnie niekorzystnej sytuacji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a11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w formie subsydiów płacowych na zatrudnianie pracowników niepełnosprawnych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a12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23EC">
              <w:rPr>
                <w:sz w:val="22"/>
                <w:szCs w:val="22"/>
              </w:rPr>
              <w:t>pomoc na rekompensatę dodatkowych kosztów związanych z zatrudnianiem pracowników niepełnosprawnych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a13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Pomoc szkoleniowa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a14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Pomoc na ratowanie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a15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Pomoc na restrukturyzację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a16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Pomoc udzielana na naprawienie szkód wyrządzonych przez klęski żywiołowe lub inne nadzwyczajne zdarzenia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a17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Pomoc udzielana na zapobieżenie lub likwidację poważnych zakłóceń w gospodarce o charakterze ponadsektorowym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a18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Pomoc udzielana na wsparcie krajowych przedsiębiorców działających w ramach przedsięwzięcia gospodarczego podejmowanego w interesie europejskim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a19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sz w:val="22"/>
                <w:szCs w:val="22"/>
              </w:rPr>
              <w:t>Pomoc na wspieranie kultury i zachowanie dziedzictwa kulturowego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a20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Pomoc o charakterze socjalnym dla indywidualnych konsumentów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a21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Pomoc w formie kapitału podwyższonego ryzyka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a22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Pomoc przeznaczona na ułatwianie rozwoju niektórych działań gospodarczych lub niektórych regionów gospodarczych, o ile nie zmienia warunków wymiany handlowej w zakresie sprzecznym z rynkiem wewnętrznym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a23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8" w:type="dxa"/>
            <w:gridSpan w:val="2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lastRenderedPageBreak/>
              <w:t>B. POMOC REGIONALNA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inwestycyjna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b1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zatrudnienie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b2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regionalna pomoc inwestycyjna na duże projekty inwestycyjne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b3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operacyjna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b4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dla nowo utworzonych małych przedsiębiorstw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b5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8" w:type="dxa"/>
            <w:gridSpan w:val="2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C. INNE PRZEZNACZENIE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stanowiąca rekompensatę za realizację usług świadczonych w ogólnym interesie gospodarczym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c5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de minimis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e1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8" w:type="dxa"/>
            <w:gridSpan w:val="2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D. POMOC W SEKTORACH - przeznaczenia szczególne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8" w:type="dxa"/>
            <w:gridSpan w:val="2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SEKTOR GÓRNICTWA WĘGLA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pokrycie kosztów nadzwyczajnych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d3.1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pokrycie kosztów produkcji bieżącej dla jednostek objętych planem likwidacji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d3.2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pokrycie kosztów produkcji bieżącej dla jednostek objętych planem dostępu do zasobów węgla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d3.3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trHeight w:val="210"/>
          <w:jc w:val="center"/>
        </w:trPr>
        <w:tc>
          <w:tcPr>
            <w:tcW w:w="8050" w:type="dxa"/>
            <w:tcBorders>
              <w:bottom w:val="single" w:sz="4" w:space="0" w:color="auto"/>
            </w:tcBorders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inwestycje początkowe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d3.4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8" w:type="dxa"/>
            <w:gridSpan w:val="2"/>
            <w:tcBorders>
              <w:top w:val="single" w:sz="4" w:space="0" w:color="auto"/>
            </w:tcBorders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SEKTOR TRANSPORTU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8" w:type="dxa"/>
            <w:gridSpan w:val="2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ŻEGLUGA MORSKA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inwestycyjna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d4.1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poprawę konkurencyjności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d4.2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repatriację marynarzy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d4.3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wsparcie żeglugi bliskiego zasięgu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d4.4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LOTNICTWO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budowę infrastruktury portu lotniczego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d5.1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usługi portu lotniczego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d5.2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dla przewoźników na rozpoczęcie działalności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d5.3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SEKTOR KOLEJOWY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regionalna w celu zakupu lub modernizacji taboru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d6.1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w celu anulowania długów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d6.2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koordynację transportu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d6.3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TRANSPORT MULTIMODALNY I INTERMODALNY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d7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INNA POMOC W SEKTORZE TRANSPORTU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t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SEKTOR ENERGETYKI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>pomoc na pokrycie kosztów powstałych u wytwórców w związku z przedterminowym rozwiązaniem umów długoterminowych sprzedaży mocy i energii elektrycznej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d8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SEKTOR KINEMATOGRAFII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color w:val="000000"/>
                <w:sz w:val="22"/>
                <w:szCs w:val="22"/>
              </w:rPr>
            </w:pPr>
            <w:r w:rsidRPr="00EA23EC">
              <w:rPr>
                <w:color w:val="000000"/>
                <w:sz w:val="22"/>
                <w:szCs w:val="22"/>
              </w:rPr>
              <w:t xml:space="preserve">pomoc dotycząca kinematografii i innych przedsięwzięć audio-wizualnych 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d9</w:t>
            </w:r>
          </w:p>
        </w:tc>
      </w:tr>
      <w:tr w:rsidR="007F3EF3" w:rsidRPr="00EA23EC" w:rsidTr="009C0DA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050" w:type="dxa"/>
            <w:vAlign w:val="center"/>
          </w:tcPr>
          <w:p w:rsidR="007F3EF3" w:rsidRPr="00EA23EC" w:rsidRDefault="007F3EF3" w:rsidP="009C0DA6">
            <w:pPr>
              <w:wordWrap w:val="0"/>
              <w:jc w:val="both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SEKTOR TELEKOMUNIKACYJNY</w:t>
            </w:r>
          </w:p>
        </w:tc>
        <w:tc>
          <w:tcPr>
            <w:tcW w:w="838" w:type="dxa"/>
            <w:vAlign w:val="center"/>
          </w:tcPr>
          <w:p w:rsidR="007F3EF3" w:rsidRPr="00EA23EC" w:rsidRDefault="007F3EF3" w:rsidP="009C0DA6">
            <w:pPr>
              <w:wordWrap w:val="0"/>
              <w:jc w:val="center"/>
              <w:textAlignment w:val="top"/>
              <w:rPr>
                <w:b/>
                <w:color w:val="000000"/>
                <w:sz w:val="22"/>
                <w:szCs w:val="22"/>
              </w:rPr>
            </w:pPr>
            <w:r w:rsidRPr="00EA23EC">
              <w:rPr>
                <w:b/>
                <w:color w:val="000000"/>
                <w:sz w:val="22"/>
                <w:szCs w:val="22"/>
              </w:rPr>
              <w:t>d10</w:t>
            </w:r>
          </w:p>
        </w:tc>
      </w:tr>
    </w:tbl>
    <w:p w:rsidR="007F3EF3" w:rsidRPr="005C52AF" w:rsidRDefault="007F3EF3" w:rsidP="007F3EF3">
      <w:pPr>
        <w:spacing w:line="360" w:lineRule="auto"/>
        <w:rPr>
          <w:sz w:val="24"/>
          <w:szCs w:val="24"/>
        </w:rPr>
      </w:pPr>
    </w:p>
    <w:p w:rsidR="007F3EF3" w:rsidRPr="006B4698" w:rsidRDefault="007F3EF3" w:rsidP="007F3EF3">
      <w:pPr>
        <w:jc w:val="center"/>
        <w:rPr>
          <w:sz w:val="24"/>
          <w:szCs w:val="24"/>
        </w:rPr>
      </w:pPr>
    </w:p>
    <w:p w:rsidR="00D135D6" w:rsidRDefault="00D135D6"/>
    <w:sectPr w:rsidR="00D135D6" w:rsidSect="00105BE7">
      <w:footerReference w:type="default" r:id="rId13"/>
      <w:footnotePr>
        <w:pos w:val="beneathText"/>
      </w:footnotePr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7D7" w:rsidRDefault="00D227D7" w:rsidP="007F3EF3">
      <w:r>
        <w:separator/>
      </w:r>
    </w:p>
  </w:endnote>
  <w:endnote w:type="continuationSeparator" w:id="1">
    <w:p w:rsidR="00D227D7" w:rsidRDefault="00D227D7" w:rsidP="007F3E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Univers-PL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F3" w:rsidRDefault="007F3EF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7F3EF3" w:rsidRDefault="007F3EF3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F3" w:rsidRDefault="007F3EF3" w:rsidP="0010561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F3EF3" w:rsidRDefault="007F3EF3" w:rsidP="00105611">
    <w:pPr>
      <w:pStyle w:val="Stopk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F3" w:rsidRDefault="007F3EF3">
    <w:pPr>
      <w:pStyle w:val="Stopka"/>
      <w:jc w:val="center"/>
    </w:pPr>
    <w:fldSimple w:instr=" PAGE   \* MERGEFORMAT ">
      <w:r>
        <w:rPr>
          <w:noProof/>
        </w:rPr>
        <w:t>7</w:t>
      </w:r>
    </w:fldSimple>
  </w:p>
  <w:p w:rsidR="007F3EF3" w:rsidRDefault="007F3EF3" w:rsidP="00105611">
    <w:pPr>
      <w:pStyle w:val="Stopka"/>
      <w:ind w:right="360"/>
      <w:jc w:val="righ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F3" w:rsidRDefault="007F3EF3">
    <w:pPr>
      <w:pStyle w:val="Stopka"/>
      <w:jc w:val="center"/>
    </w:pPr>
    <w:fldSimple w:instr=" PAGE   \* MERGEFORMAT ">
      <w:r>
        <w:rPr>
          <w:noProof/>
        </w:rPr>
        <w:t>1</w:t>
      </w:r>
    </w:fldSimple>
  </w:p>
  <w:p w:rsidR="007F3EF3" w:rsidRPr="00602B23" w:rsidRDefault="007F3EF3" w:rsidP="00105611">
    <w:pPr>
      <w:pStyle w:val="Stopka"/>
      <w:jc w:val="righ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B9" w:rsidRDefault="00D227D7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F3EF3">
      <w:rPr>
        <w:noProof/>
      </w:rPr>
      <w:t>2</w:t>
    </w:r>
    <w:r>
      <w:fldChar w:fldCharType="end"/>
    </w:r>
  </w:p>
  <w:p w:rsidR="001073B9" w:rsidRDefault="00D227D7" w:rsidP="00105611">
    <w:pPr>
      <w:pStyle w:val="Stopka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7D7" w:rsidRDefault="00D227D7" w:rsidP="007F3EF3">
      <w:r>
        <w:separator/>
      </w:r>
    </w:p>
  </w:footnote>
  <w:footnote w:type="continuationSeparator" w:id="1">
    <w:p w:rsidR="00D227D7" w:rsidRDefault="00D227D7" w:rsidP="007F3EF3">
      <w:r>
        <w:continuationSeparator/>
      </w:r>
    </w:p>
  </w:footnote>
  <w:footnote w:id="2">
    <w:p w:rsidR="007F3EF3" w:rsidRPr="00483753" w:rsidRDefault="007F3EF3" w:rsidP="007F3EF3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753">
        <w:t>Należy wpisać siedmiocyfrowe oznaczenie nadane w sposób określony w rozporządzeniu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Nr 157, poz. 1031</w:t>
      </w:r>
      <w:r>
        <w:t>, z późn. zm.</w:t>
      </w:r>
      <w:r w:rsidRPr="00483753">
        <w:t>).</w:t>
      </w:r>
    </w:p>
  </w:footnote>
  <w:footnote w:id="3">
    <w:p w:rsidR="007F3EF3" w:rsidRDefault="007F3EF3" w:rsidP="007F3EF3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Zaznaczyć właściwą pozycję znakiem X.</w:t>
      </w:r>
    </w:p>
  </w:footnote>
  <w:footnote w:id="4">
    <w:p w:rsidR="007F3EF3" w:rsidRDefault="007F3EF3" w:rsidP="007F3EF3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Wysokość strat należy obliczać w odniesieniu do sumy wysokości kapitałów: zakładowego, zapasowego, rezerwowego oraz kapitału z aktualizacji wyceny.</w:t>
      </w:r>
    </w:p>
  </w:footnote>
  <w:footnote w:id="5">
    <w:p w:rsidR="007F3EF3" w:rsidRDefault="007F3EF3" w:rsidP="007F3EF3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rozumieniu ustawy z dnia 28 lutego 2003 r. – Prawo upadłościowe i naprawcze (Dz. U. z 2009 r. Nr 175, poz. 1361, z późn. zm.).</w:t>
      </w:r>
    </w:p>
  </w:footnote>
  <w:footnote w:id="6">
    <w:p w:rsidR="007F3EF3" w:rsidRDefault="007F3EF3" w:rsidP="007F3EF3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wyłącznie producentów.</w:t>
      </w:r>
    </w:p>
  </w:footnote>
  <w:footnote w:id="7">
    <w:p w:rsidR="007F3EF3" w:rsidRPr="00ED7D59" w:rsidRDefault="007F3EF3" w:rsidP="007F3EF3">
      <w:pPr>
        <w:autoSpaceDE w:val="0"/>
        <w:autoSpaceDN w:val="0"/>
        <w:adjustRightInd w:val="0"/>
        <w:jc w:val="both"/>
        <w:rPr>
          <w:rFonts w:ascii="EUAlbertina" w:hAnsi="EUAlbertina" w:cs="EUAlbertina"/>
        </w:rPr>
      </w:pPr>
      <w:r w:rsidRPr="00ED7D59">
        <w:rPr>
          <w:rStyle w:val="Odwoanieprzypisudolnego"/>
        </w:rPr>
        <w:footnoteRef/>
      </w:r>
      <w:r>
        <w:rPr>
          <w:vertAlign w:val="superscript"/>
        </w:rPr>
        <w:t>)</w:t>
      </w:r>
      <w:r w:rsidRPr="00ED7D59">
        <w:t xml:space="preserve"> </w:t>
      </w:r>
      <w:r>
        <w:t>O</w:t>
      </w:r>
      <w:r w:rsidRPr="00F45A29">
        <w:t xml:space="preserve">bjętych rozporządzeniem Rady (WE) nr 104/2000 </w:t>
      </w:r>
      <w:r>
        <w:t>z dnia 17 grudnia 1999 r. w sprawie wspólnej organizacji rynków produktów rybołówstwa i akwakultury (Dz. Urz. W</w:t>
      </w:r>
      <w:r w:rsidRPr="00F45A29">
        <w:t>E L 17 z 21.</w:t>
      </w:r>
      <w:r>
        <w:t>01.2000, str. 22, z późn. zm.; Dz. Urz. UE Polskie wydanie specjalne rozdz. 4, t. 4, str. 198</w:t>
      </w:r>
      <w:r w:rsidRPr="00F45A29">
        <w:t>)</w:t>
      </w:r>
      <w:r>
        <w:t>.</w:t>
      </w:r>
    </w:p>
  </w:footnote>
  <w:footnote w:id="8">
    <w:p w:rsidR="007F3EF3" w:rsidRPr="00536673" w:rsidRDefault="007F3EF3" w:rsidP="007F3EF3">
      <w:pPr>
        <w:autoSpaceDE w:val="0"/>
        <w:autoSpaceDN w:val="0"/>
        <w:adjustRightInd w:val="0"/>
        <w:jc w:val="both"/>
      </w:pPr>
      <w:r w:rsidRPr="00845C48">
        <w:rPr>
          <w:rStyle w:val="Odwoanieprzypisudolnego"/>
        </w:rPr>
        <w:footnoteRef/>
      </w:r>
      <w:r>
        <w:rPr>
          <w:vertAlign w:val="superscript"/>
        </w:rPr>
        <w:t>)</w:t>
      </w:r>
      <w:r w:rsidRPr="00845C48">
        <w:t xml:space="preserve"> </w:t>
      </w:r>
      <w:r>
        <w:t>Z</w:t>
      </w:r>
      <w:r w:rsidRPr="00536673">
        <w:t>godnie z definicją zawartą w rozporządzeniu Rady (WE) nr 1407/2002</w:t>
      </w:r>
      <w:r>
        <w:t xml:space="preserve"> z dnia 23 lipca 2002 r. w sprawie pomocy państwa dla przemysłu węglowego (Dz. Urz. W</w:t>
      </w:r>
      <w:r w:rsidRPr="00536673">
        <w:t>E L 205 z 2.</w:t>
      </w:r>
      <w:r>
        <w:t>08.2002, str. 1, z późn. zm.; Dz. Urz. UE Polskie wydanie specjalne rozdz. 8, t. 2, str. 170).</w:t>
      </w:r>
    </w:p>
  </w:footnote>
  <w:footnote w:id="9">
    <w:p w:rsidR="007F3EF3" w:rsidRDefault="007F3EF3" w:rsidP="007F3EF3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rozumieniu art. 4 pkt 1 i 2 ustawy z dnia 6 września 2001 r. o transporcie drogowym (Dz. U. z 2007 r. Nr 125, poz. 874, z późn. zm.).</w:t>
      </w:r>
    </w:p>
  </w:footnote>
  <w:footnote w:id="10">
    <w:p w:rsidR="007F3EF3" w:rsidRPr="005B5746" w:rsidRDefault="007F3EF3" w:rsidP="007F3EF3">
      <w:r w:rsidRPr="005B5746">
        <w:rPr>
          <w:rStyle w:val="Odwoanieprzypisudolnego"/>
        </w:rPr>
        <w:footnoteRef/>
      </w:r>
      <w:r>
        <w:rPr>
          <w:vertAlign w:val="superscript"/>
        </w:rPr>
        <w:t>)</w:t>
      </w:r>
      <w:r w:rsidRPr="005B5746">
        <w:t xml:space="preserve"> </w:t>
      </w:r>
      <w:r w:rsidRPr="005B5746">
        <w:rPr>
          <w:rStyle w:val="t31"/>
        </w:rPr>
        <w:t>Należy wypełnić zgodnie z instrukcją stanowiącą załącz</w:t>
      </w:r>
      <w:r>
        <w:rPr>
          <w:rStyle w:val="t31"/>
        </w:rPr>
        <w:t>nik do „</w:t>
      </w:r>
      <w:r w:rsidRPr="005B5746">
        <w:t xml:space="preserve">Formularza informacji </w:t>
      </w:r>
      <w:r>
        <w:t>przedstawianych przy ubieganiu się o pomoc de minimis”</w:t>
      </w:r>
      <w:r w:rsidRPr="005B5746">
        <w:rPr>
          <w:rStyle w:val="t31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F3" w:rsidRDefault="007F3EF3" w:rsidP="00105611">
    <w:pPr>
      <w:pStyle w:val="Nagwek"/>
      <w:tabs>
        <w:tab w:val="clear" w:pos="4536"/>
        <w:tab w:val="clear" w:pos="9072"/>
        <w:tab w:val="left" w:pos="9375"/>
      </w:tabs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4.6pt;height:11.1pt;z-index:251660288;mso-wrap-distance-left:0;mso-wrap-distance-right:0;mso-position-horizontal:center;mso-position-horizontal-relative:margin" stroked="f">
          <v:fill opacity="0" color2="black"/>
          <v:textbox style="mso-next-textbox:#_x0000_s1025" inset="0,0,0,0">
            <w:txbxContent>
              <w:p w:rsidR="007F3EF3" w:rsidRDefault="007F3EF3">
                <w:pPr>
                  <w:pStyle w:val="Nagwek"/>
                </w:pPr>
              </w:p>
            </w:txbxContent>
          </v:textbox>
          <w10:wrap type="square" side="largest"/>
        </v:shape>
      </w:pict>
    </w: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F3" w:rsidRDefault="007F3EF3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A5B40"/>
    <w:multiLevelType w:val="hybridMultilevel"/>
    <w:tmpl w:val="04F69502"/>
    <w:lvl w:ilvl="0" w:tplc="6B447960">
      <w:numFmt w:val="bullet"/>
      <w:lvlText w:val=""/>
      <w:lvlJc w:val="left"/>
      <w:pPr>
        <w:tabs>
          <w:tab w:val="num" w:pos="885"/>
        </w:tabs>
        <w:ind w:left="885" w:hanging="525"/>
      </w:pPr>
      <w:rPr>
        <w:rFonts w:ascii="Symbol" w:hAnsi="Symbol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2E79DB"/>
    <w:multiLevelType w:val="hybridMultilevel"/>
    <w:tmpl w:val="E8AEE37C"/>
    <w:lvl w:ilvl="0" w:tplc="5DFAC212">
      <w:start w:val="1"/>
      <w:numFmt w:val="lowerRoman"/>
      <w:lvlText w:val="%1)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33370A41"/>
    <w:multiLevelType w:val="hybridMultilevel"/>
    <w:tmpl w:val="4D1E040A"/>
    <w:lvl w:ilvl="0" w:tplc="F438BF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9903A1"/>
    <w:multiLevelType w:val="hybridMultilevel"/>
    <w:tmpl w:val="47F629A8"/>
    <w:lvl w:ilvl="0" w:tplc="585C49EC">
      <w:start w:val="2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7F3EF3"/>
    <w:rsid w:val="007F3EF3"/>
    <w:rsid w:val="00D135D6"/>
    <w:rsid w:val="00D22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3EF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F3EF3"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7F3EF3"/>
    <w:pPr>
      <w:keepNext/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F3EF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F3EF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7F3EF3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F3EF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7F3E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3EF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Numerstrony">
    <w:name w:val="page number"/>
    <w:basedOn w:val="Domylnaczcionkaakapitu"/>
    <w:rsid w:val="007F3EF3"/>
  </w:style>
  <w:style w:type="paragraph" w:styleId="Nagwek">
    <w:name w:val="header"/>
    <w:basedOn w:val="Normalny"/>
    <w:link w:val="NagwekZnak"/>
    <w:rsid w:val="007F3E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F3EF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7F3EF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F3EF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rsid w:val="007F3EF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F3EF3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przypisudolnego">
    <w:name w:val="footnote text"/>
    <w:basedOn w:val="Normalny"/>
    <w:link w:val="TekstprzypisudolnegoZnak"/>
    <w:rsid w:val="007F3EF3"/>
    <w:pPr>
      <w:suppressAutoHyphens w:val="0"/>
    </w:pPr>
    <w:rPr>
      <w:noProof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F3EF3"/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7F3EF3"/>
    <w:rPr>
      <w:vertAlign w:val="superscript"/>
    </w:rPr>
  </w:style>
  <w:style w:type="character" w:customStyle="1" w:styleId="t31">
    <w:name w:val="t31"/>
    <w:basedOn w:val="Domylnaczcionkaakapitu"/>
    <w:rsid w:val="007F3EF3"/>
    <w:rPr>
      <w:rFonts w:ascii="Courier New" w:hAnsi="Courier New" w:cs="Courier New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2911</Words>
  <Characters>17469</Characters>
  <Application>Microsoft Office Word</Application>
  <DocSecurity>0</DocSecurity>
  <Lines>145</Lines>
  <Paragraphs>40</Paragraphs>
  <ScaleCrop>false</ScaleCrop>
  <Company/>
  <LinksUpToDate>false</LinksUpToDate>
  <CharactersWithSpaces>20340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resgest</dc:creator>
  <cp:keywords/>
  <dc:description/>
  <cp:lastModifiedBy>resgest</cp:lastModifiedBy>
  <cp:revision>1</cp:revision>
  <dcterms:created xsi:type="dcterms:W3CDTF">2013-07-11T09:13:00Z</dcterms:created>
  <dcterms:modified xsi:type="dcterms:W3CDTF">2013-07-11T09:15:00Z</dcterms:modified>
</cp:coreProperties>
</file>